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E043" w14:textId="340E7DFB" w:rsidR="00E57FE5" w:rsidRDefault="00923C38" w:rsidP="00E10DB7">
      <w:pPr>
        <w:spacing w:after="0"/>
        <w:jc w:val="center"/>
        <w:rPr>
          <w:b/>
          <w:bCs/>
        </w:rPr>
      </w:pPr>
      <w:r>
        <w:rPr>
          <w:noProof/>
        </w:rPr>
        <w:drawing>
          <wp:inline distT="0" distB="0" distL="0" distR="0" wp14:anchorId="72D7BFB2" wp14:editId="5C4A27BD">
            <wp:extent cx="5731510" cy="875665"/>
            <wp:effectExtent l="0" t="0" r="2540" b="635"/>
            <wp:docPr id="201314465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75665"/>
                    </a:xfrm>
                    <a:prstGeom prst="rect">
                      <a:avLst/>
                    </a:prstGeom>
                    <a:noFill/>
                    <a:ln>
                      <a:noFill/>
                    </a:ln>
                  </pic:spPr>
                </pic:pic>
              </a:graphicData>
            </a:graphic>
          </wp:inline>
        </w:drawing>
      </w:r>
    </w:p>
    <w:p w14:paraId="288845EA" w14:textId="77777777" w:rsidR="00E10DB7" w:rsidRDefault="00E10DB7" w:rsidP="00AA7555">
      <w:pPr>
        <w:spacing w:after="0"/>
        <w:rPr>
          <w:b/>
          <w:bCs/>
        </w:rPr>
      </w:pPr>
    </w:p>
    <w:p w14:paraId="60DCD747" w14:textId="1459B220" w:rsidR="00E57FE5" w:rsidRPr="0065369A" w:rsidRDefault="00E10DB7" w:rsidP="00AA7555">
      <w:pPr>
        <w:spacing w:after="0"/>
        <w:rPr>
          <w:rFonts w:ascii="Dala Floda Medium" w:hAnsi="Dala Floda Medium"/>
          <w:sz w:val="32"/>
          <w:szCs w:val="32"/>
        </w:rPr>
      </w:pPr>
      <w:r>
        <w:rPr>
          <w:rFonts w:ascii="Dala Floda Medium" w:hAnsi="Dala Floda Medium"/>
          <w:b/>
          <w:bCs/>
          <w:sz w:val="32"/>
          <w:szCs w:val="32"/>
        </w:rPr>
        <w:t>Technician</w:t>
      </w:r>
    </w:p>
    <w:p w14:paraId="133BAFCA" w14:textId="0E5068A9" w:rsidR="00E57FE5" w:rsidRDefault="00E57FE5" w:rsidP="00AA7555">
      <w:pPr>
        <w:spacing w:after="0"/>
        <w:rPr>
          <w:b/>
          <w:bCs/>
        </w:rPr>
      </w:pPr>
    </w:p>
    <w:p w14:paraId="73D3888F" w14:textId="2B774188" w:rsidR="00E57FE5" w:rsidRPr="00617F05" w:rsidRDefault="00E57FE5" w:rsidP="00617F05">
      <w:pPr>
        <w:spacing w:after="0"/>
        <w:rPr>
          <w:rFonts w:cstheme="minorHAnsi"/>
          <w:b/>
          <w:bCs/>
        </w:rPr>
      </w:pPr>
      <w:r w:rsidRPr="00617F05">
        <w:rPr>
          <w:rFonts w:cstheme="minorHAnsi"/>
          <w:b/>
          <w:bCs/>
        </w:rPr>
        <w:t>Purpose of Job</w:t>
      </w:r>
    </w:p>
    <w:p w14:paraId="16FB0EE5" w14:textId="3C9ECD3F" w:rsidR="00E10DB7" w:rsidRPr="00617F05" w:rsidRDefault="2DF6523B" w:rsidP="2DF6523B">
      <w:pPr>
        <w:spacing w:after="0"/>
      </w:pPr>
      <w:bookmarkStart w:id="0" w:name="_Hlk145596038"/>
      <w:r w:rsidRPr="2DF6523B">
        <w:t xml:space="preserve">The Technician, supported by the Technical and Property department, will assist </w:t>
      </w:r>
      <w:r w:rsidR="00BE4384">
        <w:t xml:space="preserve">in </w:t>
      </w:r>
      <w:r w:rsidRPr="2DF6523B">
        <w:t>the provision of all aspects of technical support for L</w:t>
      </w:r>
      <w:r w:rsidR="00BE4384">
        <w:t>eeds Heritage Theatres (LHT)</w:t>
      </w:r>
      <w:r w:rsidRPr="2DF6523B">
        <w:t xml:space="preserve"> by: </w:t>
      </w:r>
    </w:p>
    <w:p w14:paraId="38771247" w14:textId="77777777" w:rsidR="00E10DB7" w:rsidRPr="00617F05" w:rsidRDefault="00E10DB7" w:rsidP="00617F05">
      <w:pPr>
        <w:spacing w:after="0"/>
        <w:rPr>
          <w:rFonts w:cstheme="minorHAnsi"/>
        </w:rPr>
      </w:pPr>
    </w:p>
    <w:p w14:paraId="640D1F3B" w14:textId="08C40AB8" w:rsidR="00F16C10" w:rsidRPr="00617F05" w:rsidRDefault="00F16C10" w:rsidP="00F16C10">
      <w:pPr>
        <w:pStyle w:val="Default"/>
        <w:numPr>
          <w:ilvl w:val="0"/>
          <w:numId w:val="1"/>
        </w:numPr>
        <w:rPr>
          <w:rFonts w:asciiTheme="minorHAnsi" w:hAnsiTheme="minorHAnsi" w:cstheme="minorBidi"/>
          <w:sz w:val="22"/>
          <w:szCs w:val="22"/>
        </w:rPr>
      </w:pPr>
      <w:r w:rsidRPr="2DF6523B">
        <w:rPr>
          <w:rFonts w:asciiTheme="minorHAnsi" w:hAnsiTheme="minorHAnsi" w:cstheme="minorBidi"/>
          <w:sz w:val="22"/>
          <w:szCs w:val="22"/>
        </w:rPr>
        <w:t>Support</w:t>
      </w:r>
      <w:r w:rsidR="00BE4384">
        <w:rPr>
          <w:rFonts w:asciiTheme="minorHAnsi" w:hAnsiTheme="minorHAnsi" w:cstheme="minorBidi"/>
          <w:sz w:val="22"/>
          <w:szCs w:val="22"/>
        </w:rPr>
        <w:t>ing</w:t>
      </w:r>
      <w:r w:rsidRPr="2DF6523B">
        <w:rPr>
          <w:rFonts w:asciiTheme="minorHAnsi" w:hAnsiTheme="minorHAnsi" w:cstheme="minorBidi"/>
          <w:sz w:val="22"/>
          <w:szCs w:val="22"/>
        </w:rPr>
        <w:t xml:space="preserve"> the Technical and Property department in carrying out the day-to-day activities of the team to meet team objectives, aligning resources to priorities, to ensure service delivery is robust and to a high standard.</w:t>
      </w:r>
    </w:p>
    <w:p w14:paraId="4B04F247" w14:textId="4A14C15F" w:rsidR="00E10DB7" w:rsidRPr="00617F05" w:rsidRDefault="2DF6523B" w:rsidP="2DF6523B">
      <w:pPr>
        <w:numPr>
          <w:ilvl w:val="0"/>
          <w:numId w:val="1"/>
        </w:numPr>
        <w:spacing w:after="0"/>
      </w:pPr>
      <w:r w:rsidRPr="2DF6523B">
        <w:t xml:space="preserve">Delivery of comprehensive support for all visiting </w:t>
      </w:r>
      <w:r w:rsidR="00BE4384">
        <w:t>companies'</w:t>
      </w:r>
      <w:r w:rsidR="00485100">
        <w:t xml:space="preserve"> </w:t>
      </w:r>
      <w:r w:rsidRPr="2DF6523B">
        <w:t>technical and staffing requirements.</w:t>
      </w:r>
    </w:p>
    <w:p w14:paraId="17CF6862" w14:textId="72629303" w:rsidR="00E10DB7" w:rsidRPr="00617F05" w:rsidRDefault="0046705E" w:rsidP="00617F05">
      <w:pPr>
        <w:numPr>
          <w:ilvl w:val="0"/>
          <w:numId w:val="1"/>
        </w:numPr>
        <w:spacing w:after="0"/>
        <w:rPr>
          <w:rFonts w:cstheme="minorHAnsi"/>
        </w:rPr>
      </w:pPr>
      <w:r>
        <w:rPr>
          <w:rFonts w:cstheme="minorHAnsi"/>
        </w:rPr>
        <w:t>T</w:t>
      </w:r>
      <w:r w:rsidR="00E10DB7" w:rsidRPr="00617F05">
        <w:rPr>
          <w:rFonts w:cstheme="minorHAnsi"/>
        </w:rPr>
        <w:t>o be proactive in the delivery of improvements</w:t>
      </w:r>
      <w:r w:rsidR="00BE4384">
        <w:rPr>
          <w:rFonts w:cstheme="minorHAnsi"/>
        </w:rPr>
        <w:t>,</w:t>
      </w:r>
      <w:r w:rsidR="00E10DB7" w:rsidRPr="00617F05">
        <w:rPr>
          <w:rFonts w:cstheme="minorHAnsi"/>
        </w:rPr>
        <w:t xml:space="preserve"> both front and back of house</w:t>
      </w:r>
      <w:r w:rsidR="00CC3073" w:rsidRPr="00617F05">
        <w:rPr>
          <w:rFonts w:cstheme="minorHAnsi"/>
        </w:rPr>
        <w:t>.</w:t>
      </w:r>
    </w:p>
    <w:p w14:paraId="0AE4423C" w14:textId="20E1DFE2" w:rsidR="00E10DB7" w:rsidRPr="00617F05" w:rsidRDefault="2DF6523B" w:rsidP="2DF6523B">
      <w:pPr>
        <w:numPr>
          <w:ilvl w:val="0"/>
          <w:numId w:val="1"/>
        </w:numPr>
        <w:spacing w:after="0"/>
      </w:pPr>
      <w:bookmarkStart w:id="1" w:name="_Hlk129876123"/>
      <w:r w:rsidRPr="2DF6523B">
        <w:t xml:space="preserve">Supporting the Technical and Property management team in all aspects of </w:t>
      </w:r>
      <w:r w:rsidR="00BE4384">
        <w:t>h</w:t>
      </w:r>
      <w:r w:rsidRPr="2DF6523B">
        <w:t xml:space="preserve">ealth and </w:t>
      </w:r>
      <w:r w:rsidR="00BE4384">
        <w:t>s</w:t>
      </w:r>
      <w:r w:rsidRPr="2DF6523B">
        <w:t xml:space="preserve">afety. </w:t>
      </w:r>
    </w:p>
    <w:p w14:paraId="71CDA7F9" w14:textId="5BC1FE94" w:rsidR="00E10DB7" w:rsidRPr="00617F05" w:rsidRDefault="2DF6523B" w:rsidP="2DF6523B">
      <w:pPr>
        <w:numPr>
          <w:ilvl w:val="0"/>
          <w:numId w:val="1"/>
        </w:numPr>
        <w:spacing w:after="0"/>
      </w:pPr>
      <w:r w:rsidRPr="2DF6523B">
        <w:t xml:space="preserve">Supervising </w:t>
      </w:r>
      <w:r w:rsidR="00BE4384">
        <w:t>c</w:t>
      </w:r>
      <w:r w:rsidRPr="2DF6523B">
        <w:t xml:space="preserve">asual technical department team members as required. </w:t>
      </w:r>
      <w:r w:rsidR="008372A7">
        <w:t xml:space="preserve">Provide </w:t>
      </w:r>
      <w:r w:rsidR="00A47264">
        <w:t>cover to colleagues during periods of absence.</w:t>
      </w:r>
    </w:p>
    <w:bookmarkEnd w:id="1"/>
    <w:p w14:paraId="687AFD97" w14:textId="4413F55F" w:rsidR="00185590" w:rsidRPr="00A970BC" w:rsidRDefault="00185590" w:rsidP="00185590">
      <w:pPr>
        <w:pStyle w:val="Default"/>
        <w:numPr>
          <w:ilvl w:val="0"/>
          <w:numId w:val="1"/>
        </w:numPr>
        <w:rPr>
          <w:rFonts w:asciiTheme="minorHAnsi" w:hAnsiTheme="minorHAnsi" w:cstheme="minorBidi"/>
          <w:sz w:val="22"/>
          <w:szCs w:val="22"/>
        </w:rPr>
      </w:pPr>
      <w:r w:rsidRPr="2DF6523B">
        <w:rPr>
          <w:rFonts w:asciiTheme="minorHAnsi" w:hAnsiTheme="minorHAnsi" w:cstheme="minorBidi"/>
          <w:sz w:val="22"/>
          <w:szCs w:val="22"/>
        </w:rPr>
        <w:t xml:space="preserve">Undertake any other duties which are commensurate with the post at any of </w:t>
      </w:r>
      <w:r w:rsidR="00BE4384">
        <w:rPr>
          <w:rFonts w:asciiTheme="minorHAnsi" w:hAnsiTheme="minorHAnsi" w:cstheme="minorBidi"/>
          <w:sz w:val="22"/>
          <w:szCs w:val="22"/>
        </w:rPr>
        <w:t xml:space="preserve">our </w:t>
      </w:r>
      <w:r w:rsidRPr="2DF6523B">
        <w:rPr>
          <w:rFonts w:asciiTheme="minorHAnsi" w:hAnsiTheme="minorHAnsi" w:cstheme="minorBidi"/>
          <w:sz w:val="22"/>
          <w:szCs w:val="22"/>
        </w:rPr>
        <w:t>venues.</w:t>
      </w:r>
    </w:p>
    <w:p w14:paraId="60564DFB" w14:textId="77777777" w:rsidR="003F05F8" w:rsidRDefault="003F05F8" w:rsidP="00617F05">
      <w:pPr>
        <w:spacing w:after="0"/>
        <w:rPr>
          <w:rFonts w:cstheme="minorHAnsi"/>
        </w:rPr>
      </w:pPr>
    </w:p>
    <w:p w14:paraId="7DC1CCCF" w14:textId="2DE79195" w:rsidR="00191BA7" w:rsidRPr="00617F05" w:rsidRDefault="00191BA7" w:rsidP="00191BA7">
      <w:pPr>
        <w:spacing w:after="0"/>
        <w:rPr>
          <w:rFonts w:cstheme="minorHAnsi"/>
          <w:b/>
          <w:bCs/>
        </w:rPr>
      </w:pPr>
      <w:r>
        <w:rPr>
          <w:rFonts w:cstheme="minorHAnsi"/>
          <w:b/>
          <w:bCs/>
        </w:rPr>
        <w:t>Technicians are part of</w:t>
      </w:r>
      <w:r w:rsidRPr="00617F05">
        <w:rPr>
          <w:rFonts w:cstheme="minorHAnsi"/>
          <w:b/>
          <w:bCs/>
        </w:rPr>
        <w:t xml:space="preserve"> the Technical </w:t>
      </w:r>
      <w:r>
        <w:rPr>
          <w:rFonts w:cstheme="minorHAnsi"/>
          <w:b/>
          <w:bCs/>
        </w:rPr>
        <w:t>and Property department</w:t>
      </w:r>
      <w:r w:rsidRPr="00617F05">
        <w:rPr>
          <w:rFonts w:cstheme="minorHAnsi"/>
          <w:b/>
          <w:bCs/>
        </w:rPr>
        <w:t xml:space="preserve"> at </w:t>
      </w:r>
      <w:r w:rsidR="00BE4384">
        <w:rPr>
          <w:rFonts w:cstheme="minorHAnsi"/>
          <w:b/>
          <w:bCs/>
        </w:rPr>
        <w:t>LHT</w:t>
      </w:r>
      <w:r>
        <w:rPr>
          <w:rFonts w:cstheme="minorHAnsi"/>
          <w:b/>
          <w:bCs/>
        </w:rPr>
        <w:t>.</w:t>
      </w:r>
    </w:p>
    <w:p w14:paraId="0EDB24C7" w14:textId="5B7D3C31" w:rsidR="00191BA7" w:rsidRPr="00617F05" w:rsidRDefault="00191BA7" w:rsidP="00191BA7">
      <w:pPr>
        <w:spacing w:after="0"/>
      </w:pPr>
      <w:r w:rsidRPr="2DF6523B">
        <w:t xml:space="preserve">The role of the </w:t>
      </w:r>
      <w:proofErr w:type="gramStart"/>
      <w:r w:rsidRPr="2DF6523B">
        <w:t>Technical</w:t>
      </w:r>
      <w:proofErr w:type="gramEnd"/>
      <w:r w:rsidRPr="2DF6523B">
        <w:t xml:space="preserve"> team is to facilitate all technical aspects of performances within the Charity’s venues; to ensure health and safety is adhered to; support the long-term improvements of the stage area and venues in general; and to help maintain and deliver </w:t>
      </w:r>
      <w:r w:rsidR="00BE4384">
        <w:t>fit-for-purpose</w:t>
      </w:r>
      <w:r w:rsidRPr="2DF6523B">
        <w:t xml:space="preserve"> historical buildings by supporting the Charity with its Capital Programme. We strive to create and nurture a positive and productive culture in which to work and flourish.</w:t>
      </w:r>
    </w:p>
    <w:p w14:paraId="02DBB536" w14:textId="77777777" w:rsidR="00191BA7" w:rsidRPr="00617F05" w:rsidRDefault="00191BA7" w:rsidP="00617F05">
      <w:pPr>
        <w:spacing w:after="0"/>
        <w:rPr>
          <w:rFonts w:cstheme="minorHAnsi"/>
        </w:rPr>
      </w:pPr>
    </w:p>
    <w:bookmarkEnd w:id="0"/>
    <w:p w14:paraId="781BBA91" w14:textId="4F2FAC3E" w:rsidR="006572E0" w:rsidRPr="00617F05" w:rsidRDefault="006572E0" w:rsidP="00617F05">
      <w:pPr>
        <w:spacing w:after="0"/>
        <w:rPr>
          <w:rFonts w:cstheme="minorHAnsi"/>
          <w:b/>
          <w:bCs/>
        </w:rPr>
      </w:pPr>
      <w:r w:rsidRPr="00617F05">
        <w:rPr>
          <w:rFonts w:eastAsia="Calibri" w:cstheme="minorHAnsi"/>
          <w:noProof/>
          <w:color w:val="000000" w:themeColor="text1"/>
        </w:rPr>
        <mc:AlternateContent>
          <mc:Choice Requires="wps">
            <w:drawing>
              <wp:anchor distT="0" distB="0" distL="114300" distR="114300" simplePos="0" relativeHeight="251658241" behindDoc="0" locked="0" layoutInCell="1" allowOverlap="1" wp14:anchorId="536BB2B7" wp14:editId="65B401B3">
                <wp:simplePos x="0" y="0"/>
                <wp:positionH relativeFrom="column">
                  <wp:posOffset>0</wp:posOffset>
                </wp:positionH>
                <wp:positionV relativeFrom="paragraph">
                  <wp:posOffset>0</wp:posOffset>
                </wp:positionV>
                <wp:extent cx="54292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429250" cy="0"/>
                        </a:xfrm>
                        <a:prstGeom prst="line">
                          <a:avLst/>
                        </a:prstGeom>
                        <a:noFill/>
                        <a:ln w="6350" cap="flat" cmpd="sng" algn="ctr">
                          <a:solidFill>
                            <a:srgbClr val="4472C4"/>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140D2C4D">
              <v:line id="Straight Connector 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5pt" from="0,0" to="427.5pt,0" w14:anchorId="62492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">
                <v:stroke joinstyle="miter"/>
              </v:line>
            </w:pict>
          </mc:Fallback>
        </mc:AlternateContent>
      </w:r>
    </w:p>
    <w:p w14:paraId="768E57B9" w14:textId="4437FDF4" w:rsidR="00E57FE5" w:rsidRDefault="00E57FE5" w:rsidP="00617F05">
      <w:pPr>
        <w:spacing w:after="0"/>
        <w:rPr>
          <w:rFonts w:cstheme="minorHAnsi"/>
          <w:b/>
          <w:bCs/>
        </w:rPr>
      </w:pPr>
      <w:r w:rsidRPr="00617F05">
        <w:rPr>
          <w:rFonts w:cstheme="minorHAnsi"/>
          <w:b/>
          <w:bCs/>
        </w:rPr>
        <w:t>Principal Accountabilities</w:t>
      </w:r>
    </w:p>
    <w:p w14:paraId="3316652A" w14:textId="77777777" w:rsidR="00617F05" w:rsidRPr="00617F05" w:rsidRDefault="00617F05" w:rsidP="00617F05">
      <w:pPr>
        <w:spacing w:after="0"/>
        <w:rPr>
          <w:rFonts w:cstheme="minorHAnsi"/>
          <w:b/>
          <w:bCs/>
        </w:rPr>
      </w:pPr>
    </w:p>
    <w:p w14:paraId="080DEB68" w14:textId="76E81D3A" w:rsidR="00CC3073" w:rsidRPr="00617F05" w:rsidRDefault="00CC3073" w:rsidP="00617F05">
      <w:pPr>
        <w:pStyle w:val="paragraph"/>
        <w:spacing w:before="0" w:beforeAutospacing="0" w:after="0" w:afterAutospacing="0"/>
        <w:textAlignment w:val="baseline"/>
        <w:rPr>
          <w:rFonts w:asciiTheme="minorHAnsi" w:hAnsiTheme="minorHAnsi" w:cstheme="minorHAnsi"/>
          <w:b/>
          <w:sz w:val="22"/>
          <w:szCs w:val="22"/>
        </w:rPr>
      </w:pPr>
      <w:r w:rsidRPr="00617F05">
        <w:rPr>
          <w:rFonts w:asciiTheme="minorHAnsi" w:hAnsiTheme="minorHAnsi" w:cstheme="minorHAnsi"/>
          <w:b/>
          <w:sz w:val="22"/>
          <w:szCs w:val="22"/>
        </w:rPr>
        <w:t>Technical support to</w:t>
      </w:r>
      <w:r w:rsidR="00014156">
        <w:rPr>
          <w:rFonts w:asciiTheme="minorHAnsi" w:hAnsiTheme="minorHAnsi" w:cstheme="minorHAnsi"/>
          <w:b/>
          <w:sz w:val="22"/>
          <w:szCs w:val="22"/>
        </w:rPr>
        <w:t xml:space="preserve"> LHT and</w:t>
      </w:r>
      <w:r w:rsidRPr="00617F05">
        <w:rPr>
          <w:rFonts w:asciiTheme="minorHAnsi" w:hAnsiTheme="minorHAnsi" w:cstheme="minorHAnsi"/>
          <w:b/>
          <w:sz w:val="22"/>
          <w:szCs w:val="22"/>
        </w:rPr>
        <w:t xml:space="preserve"> visiting companies</w:t>
      </w:r>
      <w:r w:rsidR="00F8064E">
        <w:rPr>
          <w:rFonts w:asciiTheme="minorHAnsi" w:hAnsiTheme="minorHAnsi" w:cstheme="minorHAnsi"/>
          <w:b/>
          <w:sz w:val="22"/>
          <w:szCs w:val="22"/>
        </w:rPr>
        <w:t>:</w:t>
      </w:r>
    </w:p>
    <w:p w14:paraId="190C978D" w14:textId="76D7E417" w:rsidR="00CC3073" w:rsidRDefault="2DF6523B" w:rsidP="2DF6523B">
      <w:pPr>
        <w:pStyle w:val="paragraph"/>
        <w:numPr>
          <w:ilvl w:val="0"/>
          <w:numId w:val="2"/>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 xml:space="preserve">Support, on behalf of our </w:t>
      </w:r>
      <w:proofErr w:type="gramStart"/>
      <w:r w:rsidR="00BE4384">
        <w:rPr>
          <w:rFonts w:asciiTheme="minorHAnsi" w:hAnsiTheme="minorHAnsi" w:cstheme="minorBidi"/>
          <w:sz w:val="22"/>
          <w:szCs w:val="22"/>
        </w:rPr>
        <w:t>T</w:t>
      </w:r>
      <w:r w:rsidR="00485100" w:rsidRPr="2DF6523B">
        <w:rPr>
          <w:rFonts w:asciiTheme="minorHAnsi" w:hAnsiTheme="minorHAnsi" w:cstheme="minorBidi"/>
          <w:sz w:val="22"/>
          <w:szCs w:val="22"/>
        </w:rPr>
        <w:t>echnical</w:t>
      </w:r>
      <w:proofErr w:type="gramEnd"/>
      <w:r w:rsidRPr="2DF6523B">
        <w:rPr>
          <w:rFonts w:asciiTheme="minorHAnsi" w:hAnsiTheme="minorHAnsi" w:cstheme="minorBidi"/>
          <w:sz w:val="22"/>
          <w:szCs w:val="22"/>
        </w:rPr>
        <w:t xml:space="preserve"> department, the requirements of the visiting company’s production work, rehearsals and staging of shows to a high standard. </w:t>
      </w:r>
    </w:p>
    <w:p w14:paraId="18848204" w14:textId="4EC72192" w:rsidR="00014156" w:rsidRPr="00014156" w:rsidRDefault="00014156" w:rsidP="00014156">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EA04CB">
        <w:rPr>
          <w:rFonts w:asciiTheme="minorHAnsi" w:hAnsiTheme="minorHAnsi" w:cstheme="minorHAnsi"/>
          <w:sz w:val="22"/>
          <w:szCs w:val="22"/>
        </w:rPr>
        <w:t xml:space="preserve">To lead the </w:t>
      </w:r>
      <w:r w:rsidR="00BE4384">
        <w:rPr>
          <w:rFonts w:asciiTheme="minorHAnsi" w:hAnsiTheme="minorHAnsi" w:cstheme="minorHAnsi"/>
          <w:sz w:val="22"/>
          <w:szCs w:val="22"/>
        </w:rPr>
        <w:t>get-ins</w:t>
      </w:r>
      <w:r w:rsidRPr="00EA04CB">
        <w:rPr>
          <w:rFonts w:asciiTheme="minorHAnsi" w:hAnsiTheme="minorHAnsi" w:cstheme="minorHAnsi"/>
          <w:sz w:val="22"/>
          <w:szCs w:val="22"/>
        </w:rPr>
        <w:t xml:space="preserve">, </w:t>
      </w:r>
      <w:r w:rsidR="00BE4384">
        <w:rPr>
          <w:rFonts w:asciiTheme="minorHAnsi" w:hAnsiTheme="minorHAnsi" w:cstheme="minorHAnsi"/>
          <w:sz w:val="22"/>
          <w:szCs w:val="22"/>
        </w:rPr>
        <w:t>fit-ups</w:t>
      </w:r>
      <w:r w:rsidRPr="00EA04CB">
        <w:rPr>
          <w:rFonts w:asciiTheme="minorHAnsi" w:hAnsiTheme="minorHAnsi" w:cstheme="minorHAnsi"/>
          <w:sz w:val="22"/>
          <w:szCs w:val="22"/>
        </w:rPr>
        <w:t xml:space="preserve">, and </w:t>
      </w:r>
      <w:r w:rsidR="00BE4384">
        <w:rPr>
          <w:rFonts w:asciiTheme="minorHAnsi" w:hAnsiTheme="minorHAnsi" w:cstheme="minorHAnsi"/>
          <w:sz w:val="22"/>
          <w:szCs w:val="22"/>
        </w:rPr>
        <w:t>get-outs</w:t>
      </w:r>
      <w:r w:rsidRPr="00EA04CB">
        <w:rPr>
          <w:rFonts w:asciiTheme="minorHAnsi" w:hAnsiTheme="minorHAnsi" w:cstheme="minorHAnsi"/>
          <w:sz w:val="22"/>
          <w:szCs w:val="22"/>
        </w:rPr>
        <w:t xml:space="preserve"> w</w:t>
      </w:r>
      <w:r>
        <w:rPr>
          <w:rFonts w:asciiTheme="minorHAnsi" w:hAnsiTheme="minorHAnsi" w:cstheme="minorHAnsi"/>
          <w:sz w:val="22"/>
          <w:szCs w:val="22"/>
        </w:rPr>
        <w:t>hen required</w:t>
      </w:r>
      <w:r w:rsidR="00BE4384">
        <w:rPr>
          <w:rFonts w:asciiTheme="minorHAnsi" w:hAnsiTheme="minorHAnsi" w:cstheme="minorHAnsi"/>
          <w:sz w:val="22"/>
          <w:szCs w:val="22"/>
        </w:rPr>
        <w:t>,</w:t>
      </w:r>
      <w:r w:rsidRPr="00EA04CB">
        <w:rPr>
          <w:rFonts w:asciiTheme="minorHAnsi" w:hAnsiTheme="minorHAnsi" w:cstheme="minorHAnsi"/>
          <w:sz w:val="22"/>
          <w:szCs w:val="22"/>
        </w:rPr>
        <w:t xml:space="preserve"> ensuring we achieve high standards of support, </w:t>
      </w:r>
      <w:r w:rsidR="00BE4384">
        <w:rPr>
          <w:rFonts w:asciiTheme="minorHAnsi" w:hAnsiTheme="minorHAnsi" w:cstheme="minorHAnsi"/>
          <w:sz w:val="22"/>
          <w:szCs w:val="22"/>
        </w:rPr>
        <w:t xml:space="preserve">and </w:t>
      </w:r>
      <w:r w:rsidRPr="00EA04CB">
        <w:rPr>
          <w:rFonts w:asciiTheme="minorHAnsi" w:hAnsiTheme="minorHAnsi" w:cstheme="minorHAnsi"/>
          <w:sz w:val="22"/>
          <w:szCs w:val="22"/>
        </w:rPr>
        <w:t xml:space="preserve">ensuring all crew members </w:t>
      </w:r>
      <w:r>
        <w:rPr>
          <w:rFonts w:asciiTheme="minorHAnsi" w:hAnsiTheme="minorHAnsi" w:cstheme="minorHAnsi"/>
          <w:sz w:val="22"/>
          <w:szCs w:val="22"/>
        </w:rPr>
        <w:t>have the</w:t>
      </w:r>
      <w:r w:rsidRPr="00EA04CB">
        <w:rPr>
          <w:rFonts w:asciiTheme="minorHAnsi" w:hAnsiTheme="minorHAnsi" w:cstheme="minorHAnsi"/>
          <w:sz w:val="22"/>
          <w:szCs w:val="22"/>
        </w:rPr>
        <w:t xml:space="preserve"> equipment to be able to carry out what is requested from them</w:t>
      </w:r>
      <w:r>
        <w:rPr>
          <w:rFonts w:asciiTheme="minorHAnsi" w:hAnsiTheme="minorHAnsi" w:cstheme="minorHAnsi"/>
          <w:sz w:val="22"/>
          <w:szCs w:val="22"/>
        </w:rPr>
        <w:t>.</w:t>
      </w:r>
    </w:p>
    <w:p w14:paraId="131EBA7E" w14:textId="77777777" w:rsidR="00CC3073" w:rsidRPr="00617F05" w:rsidRDefault="00CC3073" w:rsidP="00617F05">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Ensure visiting companies are aware of all in-house safe working practices. </w:t>
      </w:r>
    </w:p>
    <w:p w14:paraId="1CE52514" w14:textId="6670B137" w:rsidR="00CC3073" w:rsidRDefault="00CC3073" w:rsidP="00617F05">
      <w:pPr>
        <w:pStyle w:val="paragraph"/>
        <w:numPr>
          <w:ilvl w:val="0"/>
          <w:numId w:val="2"/>
        </w:numPr>
        <w:spacing w:before="0" w:beforeAutospacing="0" w:after="0" w:afterAutospacing="0"/>
        <w:textAlignment w:val="baseline"/>
        <w:rPr>
          <w:rFonts w:asciiTheme="minorHAnsi" w:hAnsiTheme="minorHAnsi" w:cstheme="minorBidi"/>
          <w:sz w:val="22"/>
          <w:szCs w:val="22"/>
        </w:rPr>
      </w:pPr>
      <w:r w:rsidRPr="3FDB8E81">
        <w:rPr>
          <w:rFonts w:asciiTheme="minorHAnsi" w:hAnsiTheme="minorHAnsi" w:cstheme="minorBidi"/>
          <w:sz w:val="22"/>
          <w:szCs w:val="22"/>
        </w:rPr>
        <w:t xml:space="preserve">Review all visiting companies’ paperwork to ensure </w:t>
      </w:r>
      <w:r w:rsidR="00014156" w:rsidRPr="3FDB8E81">
        <w:rPr>
          <w:rFonts w:asciiTheme="minorHAnsi" w:hAnsiTheme="minorHAnsi" w:cstheme="minorBidi"/>
          <w:sz w:val="22"/>
          <w:szCs w:val="22"/>
        </w:rPr>
        <w:t xml:space="preserve">you are aware of </w:t>
      </w:r>
      <w:r w:rsidRPr="3FDB8E81">
        <w:rPr>
          <w:rFonts w:asciiTheme="minorHAnsi" w:hAnsiTheme="minorHAnsi" w:cstheme="minorBidi"/>
          <w:sz w:val="22"/>
          <w:szCs w:val="22"/>
        </w:rPr>
        <w:t>all aspects of the show a</w:t>
      </w:r>
      <w:r w:rsidR="00014156" w:rsidRPr="3FDB8E81">
        <w:rPr>
          <w:rFonts w:asciiTheme="minorHAnsi" w:hAnsiTheme="minorHAnsi" w:cstheme="minorBidi"/>
          <w:sz w:val="22"/>
          <w:szCs w:val="22"/>
        </w:rPr>
        <w:t>nd can supply</w:t>
      </w:r>
      <w:r w:rsidRPr="3FDB8E81">
        <w:rPr>
          <w:rFonts w:asciiTheme="minorHAnsi" w:hAnsiTheme="minorHAnsi" w:cstheme="minorBidi"/>
          <w:sz w:val="22"/>
          <w:szCs w:val="22"/>
        </w:rPr>
        <w:t xml:space="preserve"> cover to a high standard.</w:t>
      </w:r>
    </w:p>
    <w:p w14:paraId="3D6933DB" w14:textId="044F3627" w:rsidR="00014156" w:rsidRPr="00014156" w:rsidRDefault="00014156" w:rsidP="00014156">
      <w:pPr>
        <w:pStyle w:val="ListParagraph"/>
        <w:numPr>
          <w:ilvl w:val="0"/>
          <w:numId w:val="2"/>
        </w:numPr>
        <w:spacing w:after="0"/>
        <w:rPr>
          <w:rFonts w:cstheme="minorHAnsi"/>
        </w:rPr>
      </w:pPr>
      <w:r>
        <w:rPr>
          <w:rFonts w:cstheme="minorHAnsi"/>
        </w:rPr>
        <w:t xml:space="preserve">Ensure all staff support each other and the </w:t>
      </w:r>
      <w:r w:rsidR="00993BDD">
        <w:rPr>
          <w:rFonts w:cstheme="minorHAnsi"/>
        </w:rPr>
        <w:t>productions, helping</w:t>
      </w:r>
      <w:r>
        <w:rPr>
          <w:rFonts w:cstheme="minorHAnsi"/>
        </w:rPr>
        <w:t xml:space="preserve"> and supporting others as required. Assisting all technical departments when required</w:t>
      </w:r>
    </w:p>
    <w:p w14:paraId="1DCC37AD" w14:textId="4035C248" w:rsidR="00CC3073" w:rsidRPr="00617F05" w:rsidRDefault="00F8064E" w:rsidP="00617F05">
      <w:pPr>
        <w:pStyle w:val="paragraph"/>
        <w:numPr>
          <w:ilvl w:val="0"/>
          <w:numId w:val="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w:t>
      </w:r>
      <w:r w:rsidR="00CC3073" w:rsidRPr="00617F05">
        <w:rPr>
          <w:rFonts w:asciiTheme="minorHAnsi" w:hAnsiTheme="minorHAnsi" w:cstheme="minorHAnsi"/>
          <w:sz w:val="22"/>
          <w:szCs w:val="22"/>
        </w:rPr>
        <w:t>omplete all paperwork in relation to visiting companies, including</w:t>
      </w:r>
      <w:r w:rsidR="00784D39">
        <w:rPr>
          <w:rFonts w:asciiTheme="minorHAnsi" w:hAnsiTheme="minorHAnsi" w:cstheme="minorHAnsi"/>
          <w:sz w:val="22"/>
          <w:szCs w:val="22"/>
        </w:rPr>
        <w:t>,</w:t>
      </w:r>
      <w:r w:rsidR="00CC3073" w:rsidRPr="00617F05">
        <w:rPr>
          <w:rFonts w:asciiTheme="minorHAnsi" w:hAnsiTheme="minorHAnsi" w:cstheme="minorHAnsi"/>
          <w:sz w:val="22"/>
          <w:szCs w:val="22"/>
        </w:rPr>
        <w:t xml:space="preserve"> but not limited to</w:t>
      </w:r>
      <w:r w:rsidR="00784D39">
        <w:rPr>
          <w:rFonts w:asciiTheme="minorHAnsi" w:hAnsiTheme="minorHAnsi" w:cstheme="minorHAnsi"/>
          <w:sz w:val="22"/>
          <w:szCs w:val="22"/>
        </w:rPr>
        <w:t>,</w:t>
      </w:r>
      <w:r w:rsidR="00CC3073" w:rsidRPr="00617F05">
        <w:rPr>
          <w:rFonts w:asciiTheme="minorHAnsi" w:hAnsiTheme="minorHAnsi" w:cstheme="minorHAnsi"/>
          <w:sz w:val="22"/>
          <w:szCs w:val="22"/>
        </w:rPr>
        <w:t xml:space="preserve"> </w:t>
      </w:r>
      <w:r w:rsidR="00BE4384">
        <w:rPr>
          <w:rFonts w:asciiTheme="minorHAnsi" w:hAnsiTheme="minorHAnsi" w:cstheme="minorHAnsi"/>
          <w:sz w:val="22"/>
          <w:szCs w:val="22"/>
        </w:rPr>
        <w:t xml:space="preserve">the </w:t>
      </w:r>
      <w:r w:rsidR="00784D39">
        <w:rPr>
          <w:rFonts w:asciiTheme="minorHAnsi" w:hAnsiTheme="minorHAnsi" w:cstheme="minorHAnsi"/>
          <w:sz w:val="22"/>
          <w:szCs w:val="22"/>
        </w:rPr>
        <w:t>G</w:t>
      </w:r>
      <w:r w:rsidR="00CC3073" w:rsidRPr="00617F05">
        <w:rPr>
          <w:rFonts w:asciiTheme="minorHAnsi" w:hAnsiTheme="minorHAnsi" w:cstheme="minorHAnsi"/>
          <w:sz w:val="22"/>
          <w:szCs w:val="22"/>
        </w:rPr>
        <w:t xml:space="preserve">et </w:t>
      </w:r>
      <w:r w:rsidR="00784D39">
        <w:rPr>
          <w:rFonts w:asciiTheme="minorHAnsi" w:hAnsiTheme="minorHAnsi" w:cstheme="minorHAnsi"/>
          <w:sz w:val="22"/>
          <w:szCs w:val="22"/>
        </w:rPr>
        <w:t>O</w:t>
      </w:r>
      <w:r w:rsidR="00CC3073" w:rsidRPr="00617F05">
        <w:rPr>
          <w:rFonts w:asciiTheme="minorHAnsi" w:hAnsiTheme="minorHAnsi" w:cstheme="minorHAnsi"/>
          <w:sz w:val="22"/>
          <w:szCs w:val="22"/>
        </w:rPr>
        <w:t xml:space="preserve">ut hours form, </w:t>
      </w:r>
      <w:r w:rsidR="00784D39">
        <w:rPr>
          <w:rFonts w:asciiTheme="minorHAnsi" w:hAnsiTheme="minorHAnsi" w:cstheme="minorHAnsi"/>
          <w:sz w:val="22"/>
          <w:szCs w:val="22"/>
        </w:rPr>
        <w:t>E</w:t>
      </w:r>
      <w:r w:rsidR="00CC3073" w:rsidRPr="00617F05">
        <w:rPr>
          <w:rFonts w:asciiTheme="minorHAnsi" w:hAnsiTheme="minorHAnsi" w:cstheme="minorHAnsi"/>
          <w:sz w:val="22"/>
          <w:szCs w:val="22"/>
        </w:rPr>
        <w:t xml:space="preserve">xtra </w:t>
      </w:r>
      <w:r w:rsidR="00784D39">
        <w:rPr>
          <w:rFonts w:asciiTheme="minorHAnsi" w:hAnsiTheme="minorHAnsi" w:cstheme="minorHAnsi"/>
          <w:sz w:val="22"/>
          <w:szCs w:val="22"/>
        </w:rPr>
        <w:t>H</w:t>
      </w:r>
      <w:r w:rsidR="00CC3073" w:rsidRPr="00617F05">
        <w:rPr>
          <w:rFonts w:asciiTheme="minorHAnsi" w:hAnsiTheme="minorHAnsi" w:cstheme="minorHAnsi"/>
          <w:sz w:val="22"/>
          <w:szCs w:val="22"/>
        </w:rPr>
        <w:t xml:space="preserve">ours </w:t>
      </w:r>
      <w:r w:rsidR="00784D39">
        <w:rPr>
          <w:rFonts w:asciiTheme="minorHAnsi" w:hAnsiTheme="minorHAnsi" w:cstheme="minorHAnsi"/>
          <w:sz w:val="22"/>
          <w:szCs w:val="22"/>
        </w:rPr>
        <w:t>C</w:t>
      </w:r>
      <w:r w:rsidR="00CC3073" w:rsidRPr="00617F05">
        <w:rPr>
          <w:rFonts w:asciiTheme="minorHAnsi" w:hAnsiTheme="minorHAnsi" w:cstheme="minorHAnsi"/>
          <w:sz w:val="22"/>
          <w:szCs w:val="22"/>
        </w:rPr>
        <w:t>alled form</w:t>
      </w:r>
      <w:r w:rsidR="00BE4384">
        <w:rPr>
          <w:rFonts w:asciiTheme="minorHAnsi" w:hAnsiTheme="minorHAnsi" w:cstheme="minorHAnsi"/>
          <w:sz w:val="22"/>
          <w:szCs w:val="22"/>
        </w:rPr>
        <w:t>,</w:t>
      </w:r>
      <w:r w:rsidR="00784D39">
        <w:rPr>
          <w:rFonts w:asciiTheme="minorHAnsi" w:hAnsiTheme="minorHAnsi" w:cstheme="minorHAnsi"/>
          <w:sz w:val="22"/>
          <w:szCs w:val="22"/>
        </w:rPr>
        <w:t xml:space="preserve"> and</w:t>
      </w:r>
      <w:r w:rsidR="00CC3073" w:rsidRPr="00617F05">
        <w:rPr>
          <w:rFonts w:asciiTheme="minorHAnsi" w:hAnsiTheme="minorHAnsi" w:cstheme="minorHAnsi"/>
          <w:sz w:val="22"/>
          <w:szCs w:val="22"/>
        </w:rPr>
        <w:t xml:space="preserve"> CDM</w:t>
      </w:r>
      <w:r w:rsidR="00E35F63">
        <w:rPr>
          <w:rFonts w:asciiTheme="minorHAnsi" w:hAnsiTheme="minorHAnsi" w:cstheme="minorHAnsi"/>
          <w:sz w:val="22"/>
          <w:szCs w:val="22"/>
        </w:rPr>
        <w:t xml:space="preserve"> (Construction Design and Management)</w:t>
      </w:r>
      <w:r w:rsidR="00CC3073" w:rsidRPr="00617F05">
        <w:rPr>
          <w:rFonts w:asciiTheme="minorHAnsi" w:hAnsiTheme="minorHAnsi" w:cstheme="minorHAnsi"/>
          <w:sz w:val="22"/>
          <w:szCs w:val="22"/>
        </w:rPr>
        <w:t xml:space="preserve"> sign off.</w:t>
      </w:r>
    </w:p>
    <w:p w14:paraId="676BE9F8" w14:textId="75134F61" w:rsidR="00CC3073" w:rsidRDefault="00F8064E" w:rsidP="00617F05">
      <w:pPr>
        <w:pStyle w:val="paragraph"/>
        <w:numPr>
          <w:ilvl w:val="0"/>
          <w:numId w:val="2"/>
        </w:numPr>
        <w:spacing w:before="0" w:beforeAutospacing="0" w:after="0" w:afterAutospacing="0"/>
        <w:textAlignment w:val="baseline"/>
        <w:rPr>
          <w:rFonts w:asciiTheme="minorHAnsi" w:hAnsiTheme="minorHAnsi" w:cstheme="minorHAnsi"/>
          <w:sz w:val="22"/>
          <w:szCs w:val="22"/>
        </w:rPr>
      </w:pPr>
      <w:bookmarkStart w:id="2" w:name="_Hlk139094649"/>
      <w:r>
        <w:rPr>
          <w:rFonts w:asciiTheme="minorHAnsi" w:hAnsiTheme="minorHAnsi" w:cstheme="minorHAnsi"/>
          <w:sz w:val="22"/>
          <w:szCs w:val="22"/>
        </w:rPr>
        <w:lastRenderedPageBreak/>
        <w:t>B</w:t>
      </w:r>
      <w:r w:rsidR="00CC3073" w:rsidRPr="00617F05">
        <w:rPr>
          <w:rFonts w:asciiTheme="minorHAnsi" w:hAnsiTheme="minorHAnsi" w:cstheme="minorHAnsi"/>
          <w:sz w:val="22"/>
          <w:szCs w:val="22"/>
        </w:rPr>
        <w:t xml:space="preserve">e proactive in the design, construction and running of </w:t>
      </w:r>
      <w:r w:rsidR="00617F05" w:rsidRPr="00617F05">
        <w:rPr>
          <w:rFonts w:asciiTheme="minorHAnsi" w:hAnsiTheme="minorHAnsi" w:cstheme="minorHAnsi"/>
          <w:sz w:val="22"/>
          <w:szCs w:val="22"/>
        </w:rPr>
        <w:t>in-house</w:t>
      </w:r>
      <w:r w:rsidR="00CC3073" w:rsidRPr="00617F05">
        <w:rPr>
          <w:rFonts w:asciiTheme="minorHAnsi" w:hAnsiTheme="minorHAnsi" w:cstheme="minorHAnsi"/>
          <w:sz w:val="22"/>
          <w:szCs w:val="22"/>
        </w:rPr>
        <w:t xml:space="preserve"> productions</w:t>
      </w:r>
      <w:r w:rsidR="00784D39">
        <w:rPr>
          <w:rFonts w:asciiTheme="minorHAnsi" w:hAnsiTheme="minorHAnsi" w:cstheme="minorHAnsi"/>
          <w:sz w:val="22"/>
          <w:szCs w:val="22"/>
        </w:rPr>
        <w:t>,</w:t>
      </w:r>
      <w:r w:rsidR="00CC3073" w:rsidRPr="00617F05">
        <w:rPr>
          <w:rFonts w:asciiTheme="minorHAnsi" w:hAnsiTheme="minorHAnsi" w:cstheme="minorHAnsi"/>
          <w:sz w:val="22"/>
          <w:szCs w:val="22"/>
        </w:rPr>
        <w:t xml:space="preserve"> and visiting shows when opportunities allow.</w:t>
      </w:r>
    </w:p>
    <w:bookmarkEnd w:id="2"/>
    <w:p w14:paraId="46AC85A5" w14:textId="77777777" w:rsidR="00617F05" w:rsidRPr="00617F05" w:rsidRDefault="00617F05" w:rsidP="00617F05">
      <w:pPr>
        <w:pStyle w:val="paragraph"/>
        <w:spacing w:before="0" w:beforeAutospacing="0" w:after="0" w:afterAutospacing="0"/>
        <w:ind w:left="720"/>
        <w:textAlignment w:val="baseline"/>
        <w:rPr>
          <w:rFonts w:asciiTheme="minorHAnsi" w:hAnsiTheme="minorHAnsi" w:cstheme="minorHAnsi"/>
          <w:sz w:val="22"/>
          <w:szCs w:val="22"/>
        </w:rPr>
      </w:pPr>
    </w:p>
    <w:p w14:paraId="203EB6F8" w14:textId="419D78DE" w:rsidR="00CC3073" w:rsidRPr="00617F05" w:rsidRDefault="00CC3073" w:rsidP="00617F05">
      <w:pPr>
        <w:pStyle w:val="paragraph"/>
        <w:spacing w:before="0" w:beforeAutospacing="0" w:after="0" w:afterAutospacing="0"/>
        <w:textAlignment w:val="baseline"/>
        <w:rPr>
          <w:rFonts w:asciiTheme="minorHAnsi" w:hAnsiTheme="minorHAnsi" w:cstheme="minorHAnsi"/>
          <w:b/>
          <w:sz w:val="22"/>
          <w:szCs w:val="22"/>
        </w:rPr>
      </w:pPr>
      <w:r w:rsidRPr="00617F05">
        <w:rPr>
          <w:rFonts w:asciiTheme="minorHAnsi" w:hAnsiTheme="minorHAnsi" w:cstheme="minorHAnsi"/>
          <w:b/>
          <w:sz w:val="22"/>
          <w:szCs w:val="22"/>
        </w:rPr>
        <w:t xml:space="preserve"> Maintain and deliver </w:t>
      </w:r>
      <w:r w:rsidR="00BE4384">
        <w:rPr>
          <w:rFonts w:asciiTheme="minorHAnsi" w:hAnsiTheme="minorHAnsi" w:cstheme="minorHAnsi"/>
          <w:b/>
          <w:sz w:val="22"/>
          <w:szCs w:val="22"/>
        </w:rPr>
        <w:t>fit-for-purpose</w:t>
      </w:r>
      <w:r w:rsidRPr="00617F05">
        <w:rPr>
          <w:rFonts w:asciiTheme="minorHAnsi" w:hAnsiTheme="minorHAnsi" w:cstheme="minorHAnsi"/>
          <w:b/>
          <w:sz w:val="22"/>
          <w:szCs w:val="22"/>
        </w:rPr>
        <w:t xml:space="preserve"> </w:t>
      </w:r>
      <w:r w:rsidR="00661CC7" w:rsidRPr="00617F05">
        <w:rPr>
          <w:rFonts w:asciiTheme="minorHAnsi" w:hAnsiTheme="minorHAnsi" w:cstheme="minorHAnsi"/>
          <w:b/>
          <w:sz w:val="22"/>
          <w:szCs w:val="22"/>
        </w:rPr>
        <w:t>b</w:t>
      </w:r>
      <w:r w:rsidRPr="00617F05">
        <w:rPr>
          <w:rFonts w:asciiTheme="minorHAnsi" w:hAnsiTheme="minorHAnsi" w:cstheme="minorHAnsi"/>
          <w:b/>
          <w:sz w:val="22"/>
          <w:szCs w:val="22"/>
        </w:rPr>
        <w:t>uildings:</w:t>
      </w:r>
    </w:p>
    <w:p w14:paraId="4F128EE3" w14:textId="1CF10AB3" w:rsidR="00CC3073" w:rsidRPr="00617F05" w:rsidRDefault="00F8064E" w:rsidP="00617F05">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U</w:t>
      </w:r>
      <w:r w:rsidR="00CC3073" w:rsidRPr="00617F05">
        <w:rPr>
          <w:rFonts w:asciiTheme="minorHAnsi" w:hAnsiTheme="minorHAnsi" w:cstheme="minorHAnsi"/>
          <w:sz w:val="22"/>
          <w:szCs w:val="22"/>
        </w:rPr>
        <w:t xml:space="preserve">nderstand contractor management, </w:t>
      </w:r>
      <w:r w:rsidR="00EF21B6">
        <w:rPr>
          <w:rFonts w:asciiTheme="minorHAnsi" w:hAnsiTheme="minorHAnsi" w:cstheme="minorHAnsi"/>
          <w:sz w:val="22"/>
          <w:szCs w:val="22"/>
        </w:rPr>
        <w:t>Construction Design and Management (</w:t>
      </w:r>
      <w:r w:rsidR="00CC3073" w:rsidRPr="00617F05">
        <w:rPr>
          <w:rFonts w:asciiTheme="minorHAnsi" w:hAnsiTheme="minorHAnsi" w:cstheme="minorHAnsi"/>
          <w:sz w:val="22"/>
          <w:szCs w:val="22"/>
        </w:rPr>
        <w:t>CDM</w:t>
      </w:r>
      <w:r w:rsidR="002A3FBA">
        <w:rPr>
          <w:rFonts w:asciiTheme="minorHAnsi" w:hAnsiTheme="minorHAnsi" w:cstheme="minorHAnsi"/>
          <w:sz w:val="22"/>
          <w:szCs w:val="22"/>
        </w:rPr>
        <w:t>)</w:t>
      </w:r>
      <w:r w:rsidR="00CC3073" w:rsidRPr="00617F05">
        <w:rPr>
          <w:rFonts w:asciiTheme="minorHAnsi" w:hAnsiTheme="minorHAnsi" w:cstheme="minorHAnsi"/>
          <w:sz w:val="22"/>
          <w:szCs w:val="22"/>
        </w:rPr>
        <w:t>.</w:t>
      </w:r>
    </w:p>
    <w:p w14:paraId="16006B8A" w14:textId="5565E77E" w:rsidR="00CC3073" w:rsidRPr="00617F05" w:rsidRDefault="002A3FBA" w:rsidP="00617F05">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Assist with</w:t>
      </w:r>
      <w:r w:rsidR="00CC3073" w:rsidRPr="00617F05">
        <w:rPr>
          <w:rFonts w:asciiTheme="minorHAnsi" w:hAnsiTheme="minorHAnsi" w:cstheme="minorHAnsi"/>
          <w:sz w:val="22"/>
          <w:szCs w:val="22"/>
        </w:rPr>
        <w:t xml:space="preserve"> all aspects of routine maintenance and repair to ensure the buildings are </w:t>
      </w:r>
      <w:r w:rsidR="00661CC7" w:rsidRPr="00617F05">
        <w:rPr>
          <w:rFonts w:asciiTheme="minorHAnsi" w:hAnsiTheme="minorHAnsi" w:cstheme="minorHAnsi"/>
          <w:sz w:val="22"/>
          <w:szCs w:val="22"/>
        </w:rPr>
        <w:t>fit for purpose</w:t>
      </w:r>
      <w:r w:rsidR="00CC3073" w:rsidRPr="00617F05">
        <w:rPr>
          <w:rFonts w:asciiTheme="minorHAnsi" w:hAnsiTheme="minorHAnsi" w:cstheme="minorHAnsi"/>
          <w:sz w:val="22"/>
          <w:szCs w:val="22"/>
        </w:rPr>
        <w:t>.</w:t>
      </w:r>
    </w:p>
    <w:p w14:paraId="58110EE8" w14:textId="6F4C2FBC" w:rsidR="00CC3073" w:rsidRDefault="2DF6523B" w:rsidP="2DF6523B">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Assist in supporting the Technical and Property Managers in visualising, proposing, and implementing technical and building upgrades to support the Charity’s vision to produce the highest standards of theatre and film.</w:t>
      </w:r>
    </w:p>
    <w:p w14:paraId="224E5E12" w14:textId="77777777" w:rsidR="00617F05" w:rsidRPr="00617F05" w:rsidRDefault="00617F05" w:rsidP="00617F05">
      <w:pPr>
        <w:pStyle w:val="paragraph"/>
        <w:spacing w:before="0" w:beforeAutospacing="0" w:after="0" w:afterAutospacing="0"/>
        <w:ind w:left="720"/>
        <w:textAlignment w:val="baseline"/>
        <w:rPr>
          <w:rFonts w:asciiTheme="minorHAnsi" w:hAnsiTheme="minorHAnsi" w:cstheme="minorHAnsi"/>
          <w:sz w:val="22"/>
          <w:szCs w:val="22"/>
        </w:rPr>
      </w:pPr>
    </w:p>
    <w:p w14:paraId="3EBC3635" w14:textId="18CCD2DD" w:rsidR="00CC3073" w:rsidRPr="00617F05" w:rsidRDefault="00CC3073" w:rsidP="00617F05">
      <w:pPr>
        <w:pStyle w:val="paragraph"/>
        <w:spacing w:before="0" w:beforeAutospacing="0" w:after="0" w:afterAutospacing="0"/>
        <w:textAlignment w:val="baseline"/>
        <w:rPr>
          <w:rFonts w:asciiTheme="minorHAnsi" w:hAnsiTheme="minorHAnsi" w:cstheme="minorHAnsi"/>
          <w:b/>
          <w:sz w:val="22"/>
          <w:szCs w:val="22"/>
        </w:rPr>
      </w:pPr>
      <w:r w:rsidRPr="00617F05">
        <w:rPr>
          <w:rFonts w:asciiTheme="minorHAnsi" w:hAnsiTheme="minorHAnsi" w:cstheme="minorHAnsi"/>
          <w:b/>
          <w:sz w:val="22"/>
          <w:szCs w:val="22"/>
        </w:rPr>
        <w:t>Health and Safety:</w:t>
      </w:r>
    </w:p>
    <w:p w14:paraId="55785529" w14:textId="43F04A87" w:rsidR="00CC3073" w:rsidRPr="00617F05" w:rsidRDefault="2DF6523B" w:rsidP="2DF6523B">
      <w:pPr>
        <w:pStyle w:val="paragraph"/>
        <w:numPr>
          <w:ilvl w:val="0"/>
          <w:numId w:val="4"/>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 xml:space="preserve">Assist with completing risk assessments and safe systems of work within the </w:t>
      </w:r>
      <w:proofErr w:type="gramStart"/>
      <w:r w:rsidR="00485100">
        <w:rPr>
          <w:rFonts w:asciiTheme="minorHAnsi" w:hAnsiTheme="minorHAnsi" w:cstheme="minorBidi"/>
          <w:sz w:val="22"/>
          <w:szCs w:val="22"/>
        </w:rPr>
        <w:t>T</w:t>
      </w:r>
      <w:r w:rsidR="00485100" w:rsidRPr="2DF6523B">
        <w:rPr>
          <w:rFonts w:asciiTheme="minorHAnsi" w:hAnsiTheme="minorHAnsi" w:cstheme="minorBidi"/>
          <w:sz w:val="22"/>
          <w:szCs w:val="22"/>
        </w:rPr>
        <w:t>echnical</w:t>
      </w:r>
      <w:proofErr w:type="gramEnd"/>
      <w:r w:rsidRPr="2DF6523B">
        <w:rPr>
          <w:rFonts w:asciiTheme="minorHAnsi" w:hAnsiTheme="minorHAnsi" w:cstheme="minorBidi"/>
          <w:sz w:val="22"/>
          <w:szCs w:val="22"/>
        </w:rPr>
        <w:t xml:space="preserve"> department. </w:t>
      </w:r>
    </w:p>
    <w:p w14:paraId="0467F1CC" w14:textId="39C740E6" w:rsidR="00CC3073" w:rsidRPr="00617F05" w:rsidRDefault="00CC3073" w:rsidP="00617F05">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Ensure safe working practices are always adhered to, </w:t>
      </w:r>
      <w:bookmarkStart w:id="3" w:name="_Hlk73792825"/>
      <w:r w:rsidRPr="00617F05">
        <w:rPr>
          <w:rFonts w:asciiTheme="minorHAnsi" w:hAnsiTheme="minorHAnsi" w:cstheme="minorHAnsi"/>
          <w:sz w:val="22"/>
          <w:szCs w:val="22"/>
        </w:rPr>
        <w:t>including</w:t>
      </w:r>
      <w:r w:rsidR="00784D39">
        <w:rPr>
          <w:rFonts w:asciiTheme="minorHAnsi" w:hAnsiTheme="minorHAnsi" w:cstheme="minorHAnsi"/>
          <w:sz w:val="22"/>
          <w:szCs w:val="22"/>
        </w:rPr>
        <w:t>,</w:t>
      </w:r>
      <w:r w:rsidRPr="00617F05">
        <w:rPr>
          <w:rFonts w:asciiTheme="minorHAnsi" w:hAnsiTheme="minorHAnsi" w:cstheme="minorHAnsi"/>
          <w:sz w:val="22"/>
          <w:szCs w:val="22"/>
        </w:rPr>
        <w:t xml:space="preserve"> but not limited to</w:t>
      </w:r>
      <w:bookmarkEnd w:id="3"/>
      <w:r w:rsidR="00784D39">
        <w:rPr>
          <w:rFonts w:asciiTheme="minorHAnsi" w:hAnsiTheme="minorHAnsi" w:cstheme="minorHAnsi"/>
          <w:sz w:val="22"/>
          <w:szCs w:val="22"/>
        </w:rPr>
        <w:t>,</w:t>
      </w:r>
      <w:r w:rsidRPr="00617F05">
        <w:rPr>
          <w:rFonts w:asciiTheme="minorHAnsi" w:hAnsiTheme="minorHAnsi" w:cstheme="minorHAnsi"/>
          <w:sz w:val="22"/>
          <w:szCs w:val="22"/>
        </w:rPr>
        <w:t xml:space="preserve"> </w:t>
      </w:r>
      <w:r w:rsidR="00661CC7" w:rsidRPr="00617F05">
        <w:rPr>
          <w:rFonts w:asciiTheme="minorHAnsi" w:hAnsiTheme="minorHAnsi" w:cstheme="minorHAnsi"/>
          <w:sz w:val="22"/>
          <w:szCs w:val="22"/>
        </w:rPr>
        <w:t>w</w:t>
      </w:r>
      <w:r w:rsidRPr="00617F05">
        <w:rPr>
          <w:rFonts w:asciiTheme="minorHAnsi" w:hAnsiTheme="minorHAnsi" w:cstheme="minorHAnsi"/>
          <w:sz w:val="22"/>
          <w:szCs w:val="22"/>
        </w:rPr>
        <w:t xml:space="preserve">orking at </w:t>
      </w:r>
      <w:r w:rsidR="00661CC7" w:rsidRPr="00617F05">
        <w:rPr>
          <w:rFonts w:asciiTheme="minorHAnsi" w:hAnsiTheme="minorHAnsi" w:cstheme="minorHAnsi"/>
          <w:sz w:val="22"/>
          <w:szCs w:val="22"/>
        </w:rPr>
        <w:t>h</w:t>
      </w:r>
      <w:r w:rsidRPr="00617F05">
        <w:rPr>
          <w:rFonts w:asciiTheme="minorHAnsi" w:hAnsiTheme="minorHAnsi" w:cstheme="minorHAnsi"/>
          <w:sz w:val="22"/>
          <w:szCs w:val="22"/>
        </w:rPr>
        <w:t xml:space="preserve">eight, LOLER, </w:t>
      </w:r>
      <w:r w:rsidR="00661CC7" w:rsidRPr="00617F05">
        <w:rPr>
          <w:rFonts w:asciiTheme="minorHAnsi" w:hAnsiTheme="minorHAnsi" w:cstheme="minorHAnsi"/>
          <w:sz w:val="22"/>
          <w:szCs w:val="22"/>
        </w:rPr>
        <w:t>m</w:t>
      </w:r>
      <w:r w:rsidRPr="00617F05">
        <w:rPr>
          <w:rFonts w:asciiTheme="minorHAnsi" w:hAnsiTheme="minorHAnsi" w:cstheme="minorHAnsi"/>
          <w:sz w:val="22"/>
          <w:szCs w:val="22"/>
        </w:rPr>
        <w:t xml:space="preserve">anual </w:t>
      </w:r>
      <w:r w:rsidR="00661CC7" w:rsidRPr="00617F05">
        <w:rPr>
          <w:rFonts w:asciiTheme="minorHAnsi" w:hAnsiTheme="minorHAnsi" w:cstheme="minorHAnsi"/>
          <w:sz w:val="22"/>
          <w:szCs w:val="22"/>
        </w:rPr>
        <w:t>h</w:t>
      </w:r>
      <w:r w:rsidRPr="00617F05">
        <w:rPr>
          <w:rFonts w:asciiTheme="minorHAnsi" w:hAnsiTheme="minorHAnsi" w:cstheme="minorHAnsi"/>
          <w:sz w:val="22"/>
          <w:szCs w:val="22"/>
        </w:rPr>
        <w:t>andling,</w:t>
      </w:r>
      <w:r w:rsidR="00014156">
        <w:rPr>
          <w:rFonts w:asciiTheme="minorHAnsi" w:hAnsiTheme="minorHAnsi" w:cstheme="minorHAnsi"/>
          <w:sz w:val="22"/>
          <w:szCs w:val="22"/>
        </w:rPr>
        <w:t xml:space="preserve"> </w:t>
      </w:r>
      <w:r w:rsidR="008F6A8A">
        <w:rPr>
          <w:rFonts w:asciiTheme="minorHAnsi" w:hAnsiTheme="minorHAnsi" w:cstheme="minorHAnsi"/>
          <w:sz w:val="22"/>
          <w:szCs w:val="22"/>
        </w:rPr>
        <w:t>accident,</w:t>
      </w:r>
      <w:r w:rsidR="00014156">
        <w:rPr>
          <w:rFonts w:asciiTheme="minorHAnsi" w:hAnsiTheme="minorHAnsi" w:cstheme="minorHAnsi"/>
          <w:sz w:val="22"/>
          <w:szCs w:val="22"/>
        </w:rPr>
        <w:t xml:space="preserve"> and near miss reporting</w:t>
      </w:r>
      <w:r w:rsidR="00993BDD">
        <w:rPr>
          <w:rFonts w:asciiTheme="minorHAnsi" w:hAnsiTheme="minorHAnsi" w:cstheme="minorHAnsi"/>
          <w:sz w:val="22"/>
          <w:szCs w:val="22"/>
        </w:rPr>
        <w:t xml:space="preserve">, </w:t>
      </w:r>
      <w:r w:rsidR="00661CC7" w:rsidRPr="00617F05">
        <w:rPr>
          <w:rFonts w:asciiTheme="minorHAnsi" w:hAnsiTheme="minorHAnsi" w:cstheme="minorHAnsi"/>
          <w:sz w:val="22"/>
          <w:szCs w:val="22"/>
        </w:rPr>
        <w:t>e</w:t>
      </w:r>
      <w:r w:rsidRPr="00617F05">
        <w:rPr>
          <w:rFonts w:asciiTheme="minorHAnsi" w:hAnsiTheme="minorHAnsi" w:cstheme="minorHAnsi"/>
          <w:sz w:val="22"/>
          <w:szCs w:val="22"/>
        </w:rPr>
        <w:t xml:space="preserve">lectrical </w:t>
      </w:r>
      <w:r w:rsidR="00661CC7" w:rsidRPr="00617F05">
        <w:rPr>
          <w:rFonts w:asciiTheme="minorHAnsi" w:hAnsiTheme="minorHAnsi" w:cstheme="minorHAnsi"/>
          <w:sz w:val="22"/>
          <w:szCs w:val="22"/>
        </w:rPr>
        <w:t>s</w:t>
      </w:r>
      <w:r w:rsidRPr="00617F05">
        <w:rPr>
          <w:rFonts w:asciiTheme="minorHAnsi" w:hAnsiTheme="minorHAnsi" w:cstheme="minorHAnsi"/>
          <w:sz w:val="22"/>
          <w:szCs w:val="22"/>
        </w:rPr>
        <w:t>afety</w:t>
      </w:r>
      <w:r w:rsidR="00F8064E">
        <w:rPr>
          <w:rFonts w:asciiTheme="minorHAnsi" w:hAnsiTheme="minorHAnsi" w:cstheme="minorHAnsi"/>
          <w:sz w:val="22"/>
          <w:szCs w:val="22"/>
        </w:rPr>
        <w:t xml:space="preserve"> and</w:t>
      </w:r>
      <w:r w:rsidRPr="00617F05">
        <w:rPr>
          <w:rFonts w:asciiTheme="minorHAnsi" w:hAnsiTheme="minorHAnsi" w:cstheme="minorHAnsi"/>
          <w:sz w:val="22"/>
          <w:szCs w:val="22"/>
        </w:rPr>
        <w:t xml:space="preserve"> PAT </w:t>
      </w:r>
      <w:r w:rsidR="00661CC7" w:rsidRPr="00617F05">
        <w:rPr>
          <w:rFonts w:asciiTheme="minorHAnsi" w:hAnsiTheme="minorHAnsi" w:cstheme="minorHAnsi"/>
          <w:sz w:val="22"/>
          <w:szCs w:val="22"/>
        </w:rPr>
        <w:t>t</w:t>
      </w:r>
      <w:r w:rsidRPr="00617F05">
        <w:rPr>
          <w:rFonts w:asciiTheme="minorHAnsi" w:hAnsiTheme="minorHAnsi" w:cstheme="minorHAnsi"/>
          <w:sz w:val="22"/>
          <w:szCs w:val="22"/>
        </w:rPr>
        <w:t>esting</w:t>
      </w:r>
      <w:r w:rsidR="00F8064E">
        <w:rPr>
          <w:rFonts w:asciiTheme="minorHAnsi" w:hAnsiTheme="minorHAnsi" w:cstheme="minorHAnsi"/>
          <w:sz w:val="22"/>
          <w:szCs w:val="22"/>
        </w:rPr>
        <w:t>.</w:t>
      </w:r>
    </w:p>
    <w:p w14:paraId="22B3C1CE" w14:textId="14FD7981" w:rsidR="00CC3073" w:rsidRPr="00617F05" w:rsidRDefault="2DF6523B" w:rsidP="2DF6523B">
      <w:pPr>
        <w:pStyle w:val="paragraph"/>
        <w:numPr>
          <w:ilvl w:val="0"/>
          <w:numId w:val="4"/>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 xml:space="preserve">Assist in the production and review of Technical </w:t>
      </w:r>
      <w:r w:rsidR="008352A0" w:rsidRPr="2DF6523B">
        <w:rPr>
          <w:rFonts w:asciiTheme="minorHAnsi" w:hAnsiTheme="minorHAnsi" w:cstheme="minorBidi"/>
          <w:sz w:val="22"/>
          <w:szCs w:val="22"/>
        </w:rPr>
        <w:t>Bibles</w:t>
      </w:r>
      <w:r w:rsidR="008F6A8A">
        <w:rPr>
          <w:rFonts w:asciiTheme="minorHAnsi" w:hAnsiTheme="minorHAnsi" w:cstheme="minorBidi"/>
          <w:sz w:val="22"/>
          <w:szCs w:val="22"/>
        </w:rPr>
        <w:t>/</w:t>
      </w:r>
      <w:r w:rsidRPr="2DF6523B">
        <w:rPr>
          <w:rFonts w:asciiTheme="minorHAnsi" w:hAnsiTheme="minorHAnsi" w:cstheme="minorBidi"/>
          <w:sz w:val="22"/>
          <w:szCs w:val="22"/>
        </w:rPr>
        <w:t>Guidelines and safe working methods.</w:t>
      </w:r>
    </w:p>
    <w:p w14:paraId="651EB322" w14:textId="540DA563" w:rsidR="00CC3073" w:rsidRPr="00617F05" w:rsidRDefault="2DF6523B" w:rsidP="2DF6523B">
      <w:pPr>
        <w:pStyle w:val="paragraph"/>
        <w:numPr>
          <w:ilvl w:val="0"/>
          <w:numId w:val="4"/>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Assist with ensuring all staff, visiting companies</w:t>
      </w:r>
      <w:r w:rsidR="00BE4384">
        <w:rPr>
          <w:rFonts w:asciiTheme="minorHAnsi" w:hAnsiTheme="minorHAnsi" w:cstheme="minorBidi"/>
          <w:sz w:val="22"/>
          <w:szCs w:val="22"/>
        </w:rPr>
        <w:t>,</w:t>
      </w:r>
      <w:r w:rsidRPr="2DF6523B">
        <w:rPr>
          <w:rFonts w:asciiTheme="minorHAnsi" w:hAnsiTheme="minorHAnsi" w:cstheme="minorBidi"/>
          <w:sz w:val="22"/>
          <w:szCs w:val="22"/>
        </w:rPr>
        <w:t xml:space="preserve"> and contractors adhere to safe working practices whilst working at all LHT venues.</w:t>
      </w:r>
    </w:p>
    <w:p w14:paraId="65CAFB23" w14:textId="4307E4FC" w:rsidR="00CC3073" w:rsidRPr="00617F05" w:rsidRDefault="2DF6523B" w:rsidP="2DF6523B">
      <w:pPr>
        <w:pStyle w:val="paragraph"/>
        <w:numPr>
          <w:ilvl w:val="0"/>
          <w:numId w:val="4"/>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 xml:space="preserve">Offer advice and guidance </w:t>
      </w:r>
      <w:r w:rsidR="00BE4384">
        <w:rPr>
          <w:rFonts w:asciiTheme="minorHAnsi" w:hAnsiTheme="minorHAnsi" w:cstheme="minorBidi"/>
          <w:sz w:val="22"/>
          <w:szCs w:val="22"/>
        </w:rPr>
        <w:t>charity-wide</w:t>
      </w:r>
      <w:r w:rsidRPr="2DF6523B">
        <w:rPr>
          <w:rFonts w:asciiTheme="minorHAnsi" w:hAnsiTheme="minorHAnsi" w:cstheme="minorBidi"/>
          <w:sz w:val="22"/>
          <w:szCs w:val="22"/>
        </w:rPr>
        <w:t xml:space="preserve"> for technical safety within the venues.</w:t>
      </w:r>
    </w:p>
    <w:p w14:paraId="58243283" w14:textId="4A04A5CB" w:rsidR="00EF21B6" w:rsidRDefault="00EF21B6" w:rsidP="00617F05">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H</w:t>
      </w:r>
      <w:r w:rsidR="00CC3073" w:rsidRPr="00617F05">
        <w:rPr>
          <w:rFonts w:asciiTheme="minorHAnsi" w:hAnsiTheme="minorHAnsi" w:cstheme="minorHAnsi"/>
          <w:sz w:val="22"/>
          <w:szCs w:val="22"/>
        </w:rPr>
        <w:t xml:space="preserve">ave a clear understanding of responsibilities as outlined </w:t>
      </w:r>
      <w:r>
        <w:rPr>
          <w:rFonts w:asciiTheme="minorHAnsi" w:hAnsiTheme="minorHAnsi" w:cstheme="minorHAnsi"/>
          <w:sz w:val="22"/>
          <w:szCs w:val="22"/>
        </w:rPr>
        <w:t>in</w:t>
      </w:r>
      <w:r w:rsidR="00CC3073" w:rsidRPr="00617F05">
        <w:rPr>
          <w:rFonts w:asciiTheme="minorHAnsi" w:hAnsiTheme="minorHAnsi" w:cstheme="minorHAnsi"/>
          <w:sz w:val="22"/>
          <w:szCs w:val="22"/>
        </w:rPr>
        <w:t xml:space="preserve"> the Fire and Evacuation Policy and Procedure</w:t>
      </w:r>
      <w:r w:rsidR="00BE4384">
        <w:rPr>
          <w:rFonts w:asciiTheme="minorHAnsi" w:hAnsiTheme="minorHAnsi" w:cstheme="minorHAnsi"/>
          <w:sz w:val="22"/>
          <w:szCs w:val="22"/>
        </w:rPr>
        <w:t>,</w:t>
      </w:r>
      <w:r>
        <w:rPr>
          <w:rFonts w:asciiTheme="minorHAnsi" w:hAnsiTheme="minorHAnsi" w:cstheme="minorHAnsi"/>
          <w:sz w:val="22"/>
          <w:szCs w:val="22"/>
        </w:rPr>
        <w:t xml:space="preserve"> as well as all the fire safety systems </w:t>
      </w:r>
      <w:r w:rsidR="00BE4384">
        <w:rPr>
          <w:rFonts w:asciiTheme="minorHAnsi" w:hAnsiTheme="minorHAnsi" w:cstheme="minorHAnsi"/>
          <w:sz w:val="22"/>
          <w:szCs w:val="22"/>
        </w:rPr>
        <w:t>that</w:t>
      </w:r>
      <w:r>
        <w:rPr>
          <w:rFonts w:asciiTheme="minorHAnsi" w:hAnsiTheme="minorHAnsi" w:cstheme="minorHAnsi"/>
          <w:sz w:val="22"/>
          <w:szCs w:val="22"/>
        </w:rPr>
        <w:t xml:space="preserve"> support that policy. </w:t>
      </w:r>
    </w:p>
    <w:p w14:paraId="37115B1C" w14:textId="0C75E711" w:rsidR="00CC3073" w:rsidRPr="00617F05" w:rsidRDefault="2DF6523B" w:rsidP="2DF6523B">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 xml:space="preserve">As part of the </w:t>
      </w:r>
      <w:proofErr w:type="gramStart"/>
      <w:r w:rsidRPr="2DF6523B">
        <w:rPr>
          <w:rFonts w:asciiTheme="minorHAnsi" w:hAnsiTheme="minorHAnsi" w:cstheme="minorBidi"/>
          <w:sz w:val="22"/>
          <w:szCs w:val="22"/>
        </w:rPr>
        <w:t>Technical</w:t>
      </w:r>
      <w:proofErr w:type="gramEnd"/>
      <w:r w:rsidRPr="2DF6523B">
        <w:rPr>
          <w:rFonts w:asciiTheme="minorHAnsi" w:hAnsiTheme="minorHAnsi" w:cstheme="minorBidi"/>
          <w:sz w:val="22"/>
          <w:szCs w:val="22"/>
        </w:rPr>
        <w:t xml:space="preserve"> team</w:t>
      </w:r>
      <w:r w:rsidR="00BE4384">
        <w:rPr>
          <w:rFonts w:asciiTheme="minorHAnsi" w:hAnsiTheme="minorHAnsi" w:cstheme="minorBidi"/>
          <w:sz w:val="22"/>
          <w:szCs w:val="22"/>
        </w:rPr>
        <w:t>,</w:t>
      </w:r>
      <w:r w:rsidRPr="2DF6523B">
        <w:rPr>
          <w:rFonts w:asciiTheme="minorHAnsi" w:hAnsiTheme="minorHAnsi" w:cstheme="minorBidi"/>
          <w:sz w:val="22"/>
          <w:szCs w:val="22"/>
        </w:rPr>
        <w:t xml:space="preserve"> help ensure all staff are aware of and understand the Fire and Evacuation Policy and Procedures and their role within it.</w:t>
      </w:r>
    </w:p>
    <w:p w14:paraId="6AF586D4" w14:textId="6BE364F2" w:rsidR="00CC3073" w:rsidRDefault="2DF6523B" w:rsidP="2DF6523B">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Act as Duty Technician when instructed within LHT buildings.</w:t>
      </w:r>
    </w:p>
    <w:p w14:paraId="2A2993EA" w14:textId="77777777" w:rsidR="00617F05" w:rsidRPr="00617F05" w:rsidRDefault="00617F05" w:rsidP="00617F05">
      <w:pPr>
        <w:pStyle w:val="paragraph"/>
        <w:spacing w:before="0" w:beforeAutospacing="0" w:after="0" w:afterAutospacing="0"/>
        <w:ind w:left="720"/>
        <w:textAlignment w:val="baseline"/>
        <w:rPr>
          <w:rFonts w:asciiTheme="minorHAnsi" w:hAnsiTheme="minorHAnsi" w:cstheme="minorHAnsi"/>
          <w:sz w:val="22"/>
          <w:szCs w:val="22"/>
        </w:rPr>
      </w:pPr>
    </w:p>
    <w:p w14:paraId="53F56F02" w14:textId="42AE46EA" w:rsidR="00CC3073" w:rsidRPr="00617F05" w:rsidRDefault="0099028E" w:rsidP="00617F05">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Operation</w:t>
      </w:r>
      <w:r w:rsidR="00CC3073" w:rsidRPr="00617F05">
        <w:rPr>
          <w:rFonts w:asciiTheme="minorHAnsi" w:hAnsiTheme="minorHAnsi" w:cstheme="minorHAnsi"/>
          <w:b/>
          <w:sz w:val="22"/>
          <w:szCs w:val="22"/>
        </w:rPr>
        <w:t>:</w:t>
      </w:r>
    </w:p>
    <w:p w14:paraId="42B77B30" w14:textId="36B79757" w:rsidR="00CC3073" w:rsidRPr="00617F05" w:rsidRDefault="00EF21B6" w:rsidP="00617F05">
      <w:pPr>
        <w:pStyle w:val="paragraph"/>
        <w:numPr>
          <w:ilvl w:val="0"/>
          <w:numId w:val="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w:t>
      </w:r>
      <w:r w:rsidR="00CC3073" w:rsidRPr="00617F05">
        <w:rPr>
          <w:rFonts w:asciiTheme="minorHAnsi" w:hAnsiTheme="minorHAnsi" w:cstheme="minorHAnsi"/>
          <w:sz w:val="22"/>
          <w:szCs w:val="22"/>
        </w:rPr>
        <w:t xml:space="preserve">otivate and </w:t>
      </w:r>
      <w:r w:rsidR="00661CC7" w:rsidRPr="00617F05">
        <w:rPr>
          <w:rFonts w:asciiTheme="minorHAnsi" w:hAnsiTheme="minorHAnsi" w:cstheme="minorHAnsi"/>
          <w:sz w:val="22"/>
          <w:szCs w:val="22"/>
        </w:rPr>
        <w:t>mentor,</w:t>
      </w:r>
      <w:r w:rsidR="00CC3073" w:rsidRPr="00617F05">
        <w:rPr>
          <w:rFonts w:asciiTheme="minorHAnsi" w:hAnsiTheme="minorHAnsi" w:cstheme="minorHAnsi"/>
          <w:sz w:val="22"/>
          <w:szCs w:val="22"/>
        </w:rPr>
        <w:t xml:space="preserve"> </w:t>
      </w:r>
      <w:r w:rsidR="00661CC7" w:rsidRPr="00617F05">
        <w:rPr>
          <w:rFonts w:asciiTheme="minorHAnsi" w:hAnsiTheme="minorHAnsi" w:cstheme="minorHAnsi"/>
          <w:sz w:val="22"/>
          <w:szCs w:val="22"/>
        </w:rPr>
        <w:t>creating</w:t>
      </w:r>
      <w:r w:rsidR="00CC3073" w:rsidRPr="00617F05">
        <w:rPr>
          <w:rFonts w:asciiTheme="minorHAnsi" w:hAnsiTheme="minorHAnsi" w:cstheme="minorHAnsi"/>
          <w:sz w:val="22"/>
          <w:szCs w:val="22"/>
        </w:rPr>
        <w:t xml:space="preserve"> a positive and enjoyable </w:t>
      </w:r>
      <w:r w:rsidR="00661CC7" w:rsidRPr="00617F05">
        <w:rPr>
          <w:rFonts w:asciiTheme="minorHAnsi" w:hAnsiTheme="minorHAnsi" w:cstheme="minorHAnsi"/>
          <w:sz w:val="22"/>
          <w:szCs w:val="22"/>
        </w:rPr>
        <w:t xml:space="preserve">workplace and culture. </w:t>
      </w:r>
      <w:r>
        <w:rPr>
          <w:rFonts w:asciiTheme="minorHAnsi" w:hAnsiTheme="minorHAnsi" w:cstheme="minorHAnsi"/>
          <w:sz w:val="22"/>
          <w:szCs w:val="22"/>
        </w:rPr>
        <w:t>This includes being</w:t>
      </w:r>
      <w:r w:rsidR="00CC3073" w:rsidRPr="00617F05">
        <w:rPr>
          <w:rFonts w:asciiTheme="minorHAnsi" w:hAnsiTheme="minorHAnsi" w:cstheme="minorHAnsi"/>
          <w:sz w:val="22"/>
          <w:szCs w:val="22"/>
        </w:rPr>
        <w:t xml:space="preserve"> open and accessible to all staff </w:t>
      </w:r>
      <w:r>
        <w:rPr>
          <w:rFonts w:asciiTheme="minorHAnsi" w:hAnsiTheme="minorHAnsi" w:cstheme="minorHAnsi"/>
          <w:sz w:val="22"/>
          <w:szCs w:val="22"/>
        </w:rPr>
        <w:t>and helping set</w:t>
      </w:r>
      <w:r w:rsidR="00CC3073" w:rsidRPr="00617F05">
        <w:rPr>
          <w:rFonts w:asciiTheme="minorHAnsi" w:hAnsiTheme="minorHAnsi" w:cstheme="minorHAnsi"/>
          <w:sz w:val="22"/>
          <w:szCs w:val="22"/>
        </w:rPr>
        <w:t xml:space="preserve"> a high standard </w:t>
      </w:r>
      <w:r w:rsidR="00A970BC">
        <w:rPr>
          <w:rFonts w:asciiTheme="minorHAnsi" w:hAnsiTheme="minorHAnsi" w:cstheme="minorHAnsi"/>
          <w:sz w:val="22"/>
          <w:szCs w:val="22"/>
        </w:rPr>
        <w:t>of</w:t>
      </w:r>
      <w:r w:rsidR="00CC3073" w:rsidRPr="00617F05">
        <w:rPr>
          <w:rFonts w:asciiTheme="minorHAnsi" w:hAnsiTheme="minorHAnsi" w:cstheme="minorHAnsi"/>
          <w:sz w:val="22"/>
          <w:szCs w:val="22"/>
        </w:rPr>
        <w:t xml:space="preserve"> work.</w:t>
      </w:r>
    </w:p>
    <w:p w14:paraId="13FDB556" w14:textId="75A32034" w:rsidR="00CC3073" w:rsidRPr="00617F05" w:rsidRDefault="00EF21B6" w:rsidP="00617F05">
      <w:pPr>
        <w:pStyle w:val="paragraph"/>
        <w:numPr>
          <w:ilvl w:val="0"/>
          <w:numId w:val="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H</w:t>
      </w:r>
      <w:r w:rsidR="00CC3073" w:rsidRPr="00617F05">
        <w:rPr>
          <w:rFonts w:asciiTheme="minorHAnsi" w:hAnsiTheme="minorHAnsi" w:cstheme="minorHAnsi"/>
          <w:sz w:val="22"/>
          <w:szCs w:val="22"/>
        </w:rPr>
        <w:t xml:space="preserve">elp </w:t>
      </w:r>
      <w:r w:rsidR="00014156">
        <w:rPr>
          <w:rFonts w:asciiTheme="minorHAnsi" w:hAnsiTheme="minorHAnsi" w:cstheme="minorHAnsi"/>
          <w:sz w:val="22"/>
          <w:szCs w:val="22"/>
        </w:rPr>
        <w:t>implement</w:t>
      </w:r>
      <w:r w:rsidR="00CC3073" w:rsidRPr="00617F05">
        <w:rPr>
          <w:rFonts w:asciiTheme="minorHAnsi" w:hAnsiTheme="minorHAnsi" w:cstheme="minorHAnsi"/>
          <w:sz w:val="22"/>
          <w:szCs w:val="22"/>
        </w:rPr>
        <w:t xml:space="preserve"> the </w:t>
      </w:r>
      <w:r w:rsidR="00661CC7" w:rsidRPr="00617F05">
        <w:rPr>
          <w:rFonts w:asciiTheme="minorHAnsi" w:hAnsiTheme="minorHAnsi" w:cstheme="minorHAnsi"/>
          <w:sz w:val="22"/>
          <w:szCs w:val="22"/>
        </w:rPr>
        <w:t>i</w:t>
      </w:r>
      <w:r w:rsidR="00CC3073" w:rsidRPr="00617F05">
        <w:rPr>
          <w:rFonts w:asciiTheme="minorHAnsi" w:hAnsiTheme="minorHAnsi" w:cstheme="minorHAnsi"/>
          <w:sz w:val="22"/>
          <w:szCs w:val="22"/>
        </w:rPr>
        <w:t>n-</w:t>
      </w:r>
      <w:r w:rsidR="00661CC7" w:rsidRPr="00617F05">
        <w:rPr>
          <w:rFonts w:asciiTheme="minorHAnsi" w:hAnsiTheme="minorHAnsi" w:cstheme="minorHAnsi"/>
          <w:sz w:val="22"/>
          <w:szCs w:val="22"/>
        </w:rPr>
        <w:t>h</w:t>
      </w:r>
      <w:r w:rsidR="00CC3073" w:rsidRPr="00617F05">
        <w:rPr>
          <w:rFonts w:asciiTheme="minorHAnsi" w:hAnsiTheme="minorHAnsi" w:cstheme="minorHAnsi"/>
          <w:sz w:val="22"/>
          <w:szCs w:val="22"/>
        </w:rPr>
        <w:t>ouse Buy Out and Working Time Directive</w:t>
      </w:r>
      <w:r w:rsidR="00BE4384">
        <w:rPr>
          <w:rFonts w:asciiTheme="minorHAnsi" w:hAnsiTheme="minorHAnsi" w:cstheme="minorHAnsi"/>
          <w:sz w:val="22"/>
          <w:szCs w:val="22"/>
        </w:rPr>
        <w:t>,</w:t>
      </w:r>
      <w:r w:rsidR="00661CC7" w:rsidRPr="00617F05">
        <w:rPr>
          <w:rFonts w:asciiTheme="minorHAnsi" w:hAnsiTheme="minorHAnsi" w:cstheme="minorHAnsi"/>
          <w:sz w:val="22"/>
          <w:szCs w:val="22"/>
        </w:rPr>
        <w:t xml:space="preserve"> e</w:t>
      </w:r>
      <w:r w:rsidR="00CC3073" w:rsidRPr="00617F05">
        <w:rPr>
          <w:rFonts w:asciiTheme="minorHAnsi" w:hAnsiTheme="minorHAnsi" w:cstheme="minorHAnsi"/>
          <w:sz w:val="22"/>
          <w:szCs w:val="22"/>
        </w:rPr>
        <w:t xml:space="preserve">nsuring all technical staff have the correct breaks throughout </w:t>
      </w:r>
      <w:r w:rsidR="00661CC7" w:rsidRPr="00617F05">
        <w:rPr>
          <w:rFonts w:asciiTheme="minorHAnsi" w:hAnsiTheme="minorHAnsi" w:cstheme="minorHAnsi"/>
          <w:sz w:val="22"/>
          <w:szCs w:val="22"/>
        </w:rPr>
        <w:t>the</w:t>
      </w:r>
      <w:r w:rsidR="00CC3073" w:rsidRPr="00617F05">
        <w:rPr>
          <w:rFonts w:asciiTheme="minorHAnsi" w:hAnsiTheme="minorHAnsi" w:cstheme="minorHAnsi"/>
          <w:sz w:val="22"/>
          <w:szCs w:val="22"/>
        </w:rPr>
        <w:t xml:space="preserve"> day/week, reporting to the </w:t>
      </w:r>
      <w:r w:rsidR="00661CC7" w:rsidRPr="00617F05">
        <w:rPr>
          <w:rFonts w:asciiTheme="minorHAnsi" w:hAnsiTheme="minorHAnsi" w:cstheme="minorHAnsi"/>
          <w:sz w:val="22"/>
          <w:szCs w:val="22"/>
        </w:rPr>
        <w:t>T</w:t>
      </w:r>
      <w:r w:rsidR="00CC3073" w:rsidRPr="00617F05">
        <w:rPr>
          <w:rFonts w:asciiTheme="minorHAnsi" w:hAnsiTheme="minorHAnsi" w:cstheme="minorHAnsi"/>
          <w:sz w:val="22"/>
          <w:szCs w:val="22"/>
        </w:rPr>
        <w:t>echnical Manager</w:t>
      </w:r>
      <w:r w:rsidR="00661CC7" w:rsidRPr="00617F05">
        <w:rPr>
          <w:rFonts w:asciiTheme="minorHAnsi" w:hAnsiTheme="minorHAnsi" w:cstheme="minorHAnsi"/>
          <w:sz w:val="22"/>
          <w:szCs w:val="22"/>
        </w:rPr>
        <w:t xml:space="preserve"> </w:t>
      </w:r>
      <w:r w:rsidR="00CC3073" w:rsidRPr="00617F05">
        <w:rPr>
          <w:rFonts w:asciiTheme="minorHAnsi" w:hAnsiTheme="minorHAnsi" w:cstheme="minorHAnsi"/>
          <w:sz w:val="22"/>
          <w:szCs w:val="22"/>
        </w:rPr>
        <w:t xml:space="preserve">any infringements or </w:t>
      </w:r>
      <w:r w:rsidR="00BE4384">
        <w:rPr>
          <w:rFonts w:asciiTheme="minorHAnsi" w:hAnsiTheme="minorHAnsi" w:cstheme="minorHAnsi"/>
          <w:sz w:val="22"/>
          <w:szCs w:val="22"/>
        </w:rPr>
        <w:t>ongoing</w:t>
      </w:r>
      <w:r w:rsidR="00CC3073" w:rsidRPr="00617F05">
        <w:rPr>
          <w:rFonts w:asciiTheme="minorHAnsi" w:hAnsiTheme="minorHAnsi" w:cstheme="minorHAnsi"/>
          <w:sz w:val="22"/>
          <w:szCs w:val="22"/>
        </w:rPr>
        <w:t xml:space="preserve"> issues.</w:t>
      </w:r>
    </w:p>
    <w:p w14:paraId="63F92EDA" w14:textId="69BA229D" w:rsidR="003F05F8" w:rsidRPr="00617F05" w:rsidRDefault="007F7A54" w:rsidP="00617F05">
      <w:pPr>
        <w:pStyle w:val="paragraph"/>
        <w:numPr>
          <w:ilvl w:val="0"/>
          <w:numId w:val="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Assist with</w:t>
      </w:r>
      <w:r w:rsidR="00CC3073" w:rsidRPr="00617F05">
        <w:rPr>
          <w:rFonts w:asciiTheme="minorHAnsi" w:hAnsiTheme="minorHAnsi" w:cstheme="minorHAnsi"/>
          <w:sz w:val="22"/>
          <w:szCs w:val="22"/>
        </w:rPr>
        <w:t xml:space="preserve"> the </w:t>
      </w:r>
      <w:r w:rsidR="00661CC7" w:rsidRPr="00617F05">
        <w:rPr>
          <w:rFonts w:asciiTheme="minorHAnsi" w:hAnsiTheme="minorHAnsi" w:cstheme="minorHAnsi"/>
          <w:sz w:val="22"/>
          <w:szCs w:val="22"/>
        </w:rPr>
        <w:t>day-to-day</w:t>
      </w:r>
      <w:r w:rsidR="00CC3073" w:rsidRPr="00617F05">
        <w:rPr>
          <w:rFonts w:asciiTheme="minorHAnsi" w:hAnsiTheme="minorHAnsi" w:cstheme="minorHAnsi"/>
          <w:sz w:val="22"/>
          <w:szCs w:val="22"/>
        </w:rPr>
        <w:t xml:space="preserve"> technical operation of the building, ensuring </w:t>
      </w:r>
      <w:r w:rsidR="00BE4384">
        <w:rPr>
          <w:rFonts w:asciiTheme="minorHAnsi" w:hAnsiTheme="minorHAnsi" w:cstheme="minorHAnsi"/>
          <w:sz w:val="22"/>
          <w:szCs w:val="22"/>
        </w:rPr>
        <w:t>it is</w:t>
      </w:r>
      <w:r w:rsidR="00CC3073" w:rsidRPr="00617F05">
        <w:rPr>
          <w:rFonts w:asciiTheme="minorHAnsi" w:hAnsiTheme="minorHAnsi" w:cstheme="minorHAnsi"/>
          <w:sz w:val="22"/>
          <w:szCs w:val="22"/>
        </w:rPr>
        <w:t xml:space="preserve"> safe</w:t>
      </w:r>
      <w:r w:rsidR="00A970BC">
        <w:rPr>
          <w:rFonts w:asciiTheme="minorHAnsi" w:hAnsiTheme="minorHAnsi" w:cstheme="minorHAnsi"/>
          <w:sz w:val="22"/>
          <w:szCs w:val="22"/>
        </w:rPr>
        <w:t xml:space="preserve"> to</w:t>
      </w:r>
      <w:r w:rsidR="00CC3073" w:rsidRPr="00617F05">
        <w:rPr>
          <w:rFonts w:asciiTheme="minorHAnsi" w:hAnsiTheme="minorHAnsi" w:cstheme="minorHAnsi"/>
          <w:sz w:val="22"/>
          <w:szCs w:val="22"/>
        </w:rPr>
        <w:t xml:space="preserve"> use by all members of staff and visitors</w:t>
      </w:r>
      <w:r w:rsidR="00661CC7" w:rsidRPr="00617F05">
        <w:rPr>
          <w:rFonts w:asciiTheme="minorHAnsi" w:hAnsiTheme="minorHAnsi" w:cstheme="minorHAnsi"/>
          <w:sz w:val="22"/>
          <w:szCs w:val="22"/>
        </w:rPr>
        <w:t xml:space="preserve">. </w:t>
      </w:r>
      <w:r w:rsidR="00EF21B6">
        <w:rPr>
          <w:rFonts w:asciiTheme="minorHAnsi" w:hAnsiTheme="minorHAnsi" w:cstheme="minorHAnsi"/>
          <w:sz w:val="22"/>
          <w:szCs w:val="22"/>
        </w:rPr>
        <w:t xml:space="preserve">Including assisting </w:t>
      </w:r>
      <w:r w:rsidR="00CC3073" w:rsidRPr="00617F05">
        <w:rPr>
          <w:rFonts w:asciiTheme="minorHAnsi" w:hAnsiTheme="minorHAnsi" w:cstheme="minorHAnsi"/>
          <w:sz w:val="22"/>
          <w:szCs w:val="22"/>
        </w:rPr>
        <w:t xml:space="preserve">in locking up procedures and ensuring security measures </w:t>
      </w:r>
      <w:r w:rsidR="00617F05" w:rsidRPr="00617F05">
        <w:rPr>
          <w:rFonts w:asciiTheme="minorHAnsi" w:hAnsiTheme="minorHAnsi" w:cstheme="minorHAnsi"/>
          <w:sz w:val="22"/>
          <w:szCs w:val="22"/>
        </w:rPr>
        <w:t>are in place</w:t>
      </w:r>
      <w:r w:rsidR="00CC3073" w:rsidRPr="00617F05">
        <w:rPr>
          <w:rFonts w:asciiTheme="minorHAnsi" w:hAnsiTheme="minorHAnsi" w:cstheme="minorHAnsi"/>
          <w:sz w:val="22"/>
          <w:szCs w:val="22"/>
        </w:rPr>
        <w:t xml:space="preserve">. </w:t>
      </w:r>
    </w:p>
    <w:p w14:paraId="77F24A0C" w14:textId="77777777" w:rsidR="008372A7" w:rsidRPr="00617F05" w:rsidRDefault="008372A7" w:rsidP="008372A7">
      <w:pPr>
        <w:pStyle w:val="Default"/>
        <w:numPr>
          <w:ilvl w:val="0"/>
          <w:numId w:val="4"/>
        </w:numPr>
        <w:rPr>
          <w:rFonts w:asciiTheme="minorHAnsi" w:hAnsiTheme="minorHAnsi" w:cstheme="minorBidi"/>
          <w:sz w:val="22"/>
          <w:szCs w:val="22"/>
        </w:rPr>
      </w:pPr>
      <w:r w:rsidRPr="2DF6523B">
        <w:rPr>
          <w:rFonts w:asciiTheme="minorHAnsi" w:hAnsiTheme="minorHAnsi" w:cstheme="minorBidi"/>
          <w:sz w:val="22"/>
          <w:szCs w:val="22"/>
        </w:rPr>
        <w:t>Provide colleagues with help and guidance, implementing processes, procedures, and policies with guidance and supervision from the Technical Manager.</w:t>
      </w:r>
    </w:p>
    <w:p w14:paraId="2DE4905E" w14:textId="77777777" w:rsidR="00CC3073" w:rsidRPr="00617F05" w:rsidRDefault="00CC3073" w:rsidP="00617F05">
      <w:pPr>
        <w:pStyle w:val="paragraph"/>
        <w:spacing w:before="0" w:beforeAutospacing="0" w:after="0" w:afterAutospacing="0"/>
        <w:ind w:left="720"/>
        <w:textAlignment w:val="baseline"/>
        <w:rPr>
          <w:rStyle w:val="eop"/>
          <w:rFonts w:asciiTheme="minorHAnsi" w:hAnsiTheme="minorHAnsi" w:cstheme="minorHAnsi"/>
          <w:sz w:val="22"/>
          <w:szCs w:val="22"/>
        </w:rPr>
      </w:pPr>
    </w:p>
    <w:p w14:paraId="46D0C938" w14:textId="0382B0F5" w:rsidR="00E57FE5" w:rsidRPr="00617F05" w:rsidRDefault="003F05F8" w:rsidP="00617F05">
      <w:pPr>
        <w:pStyle w:val="paragraph"/>
        <w:spacing w:before="0" w:beforeAutospacing="0" w:after="0" w:afterAutospacing="0"/>
        <w:textAlignment w:val="baseline"/>
        <w:rPr>
          <w:rStyle w:val="normaltextrun"/>
          <w:rFonts w:asciiTheme="minorHAnsi" w:hAnsiTheme="minorHAnsi" w:cstheme="minorHAnsi"/>
          <w:sz w:val="22"/>
          <w:szCs w:val="22"/>
        </w:rPr>
      </w:pPr>
      <w:r w:rsidRPr="00617F05">
        <w:rPr>
          <w:rFonts w:asciiTheme="minorHAnsi" w:eastAsia="Calibri" w:hAnsiTheme="minorHAnsi" w:cstheme="minorHAnsi"/>
          <w:noProof/>
          <w:color w:val="000000" w:themeColor="text1"/>
          <w:sz w:val="22"/>
          <w:szCs w:val="22"/>
        </w:rPr>
        <mc:AlternateContent>
          <mc:Choice Requires="wps">
            <w:drawing>
              <wp:anchor distT="0" distB="0" distL="114300" distR="114300" simplePos="0" relativeHeight="251658242" behindDoc="0" locked="0" layoutInCell="1" allowOverlap="1" wp14:anchorId="04BCB1A7" wp14:editId="55F81621">
                <wp:simplePos x="0" y="0"/>
                <wp:positionH relativeFrom="column">
                  <wp:posOffset>0</wp:posOffset>
                </wp:positionH>
                <wp:positionV relativeFrom="paragraph">
                  <wp:posOffset>0</wp:posOffset>
                </wp:positionV>
                <wp:extent cx="5429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29250" cy="0"/>
                        </a:xfrm>
                        <a:prstGeom prst="line">
                          <a:avLst/>
                        </a:prstGeom>
                        <a:noFill/>
                        <a:ln w="6350" cap="flat" cmpd="sng" algn="ctr">
                          <a:solidFill>
                            <a:srgbClr val="4472C4"/>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230D066">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5pt" from="0,0" to="427.5pt,0" w14:anchorId="63B09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">
                <v:stroke joinstyle="miter"/>
              </v:line>
            </w:pict>
          </mc:Fallback>
        </mc:AlternateContent>
      </w:r>
    </w:p>
    <w:p w14:paraId="624BE413" w14:textId="44E5D870" w:rsidR="00E57FE5" w:rsidRPr="00617F05" w:rsidRDefault="008F6ADB" w:rsidP="00617F05">
      <w:pPr>
        <w:spacing w:after="0"/>
        <w:rPr>
          <w:rFonts w:cstheme="minorHAnsi"/>
        </w:rPr>
      </w:pPr>
      <w:r>
        <w:rPr>
          <w:rFonts w:cstheme="minorHAnsi"/>
          <w:b/>
          <w:bCs/>
        </w:rPr>
        <w:t>About You</w:t>
      </w:r>
    </w:p>
    <w:p w14:paraId="6113860F" w14:textId="232CD4A9" w:rsidR="001E45EE" w:rsidRPr="001E45EE" w:rsidRDefault="2DF6523B" w:rsidP="007439BB">
      <w:pPr>
        <w:spacing w:after="120"/>
        <w:rPr>
          <w:color w:val="000000"/>
        </w:rPr>
      </w:pPr>
      <w:bookmarkStart w:id="4" w:name="_Hlk145596107"/>
      <w:r w:rsidRPr="2DF6523B">
        <w:rPr>
          <w:color w:val="000000" w:themeColor="text1"/>
        </w:rPr>
        <w:t xml:space="preserve">We are looking to appoint experienced </w:t>
      </w:r>
      <w:r w:rsidR="00993BDD">
        <w:rPr>
          <w:color w:val="000000" w:themeColor="text1"/>
        </w:rPr>
        <w:t>technicians</w:t>
      </w:r>
      <w:r w:rsidRPr="2DF6523B">
        <w:rPr>
          <w:color w:val="000000" w:themeColor="text1"/>
        </w:rPr>
        <w:t xml:space="preserve"> to maintain a </w:t>
      </w:r>
      <w:r w:rsidR="00BE4384">
        <w:rPr>
          <w:color w:val="000000" w:themeColor="text1"/>
        </w:rPr>
        <w:t>smooth-running</w:t>
      </w:r>
      <w:r w:rsidRPr="2DF6523B">
        <w:rPr>
          <w:color w:val="000000" w:themeColor="text1"/>
        </w:rPr>
        <w:t xml:space="preserve">, efficient and safe working environment for all staff and visiting companies. You will assist </w:t>
      </w:r>
      <w:r w:rsidR="00BE4384">
        <w:rPr>
          <w:color w:val="000000" w:themeColor="text1"/>
        </w:rPr>
        <w:t>in</w:t>
      </w:r>
      <w:r w:rsidRPr="2DF6523B">
        <w:rPr>
          <w:color w:val="000000" w:themeColor="text1"/>
        </w:rPr>
        <w:t xml:space="preserve"> building maintenance</w:t>
      </w:r>
      <w:r w:rsidR="00BE4384">
        <w:rPr>
          <w:color w:val="000000" w:themeColor="text1"/>
        </w:rPr>
        <w:t>,</w:t>
      </w:r>
      <w:r w:rsidRPr="2DF6523B">
        <w:rPr>
          <w:color w:val="000000" w:themeColor="text1"/>
        </w:rPr>
        <w:t xml:space="preserve"> including future works</w:t>
      </w:r>
      <w:r w:rsidR="00BE4384">
        <w:rPr>
          <w:color w:val="000000" w:themeColor="text1"/>
        </w:rPr>
        <w:t>,</w:t>
      </w:r>
      <w:r w:rsidRPr="2DF6523B">
        <w:rPr>
          <w:color w:val="000000" w:themeColor="text1"/>
        </w:rPr>
        <w:t xml:space="preserve"> and strive to offer the best possible service and a positive working culture for all users of our venues.</w:t>
      </w:r>
    </w:p>
    <w:p w14:paraId="354263A1" w14:textId="723F18B4" w:rsidR="00BE4384" w:rsidRDefault="001E45EE" w:rsidP="001E45EE">
      <w:pPr>
        <w:spacing w:after="0"/>
        <w:rPr>
          <w:rFonts w:cstheme="minorHAnsi"/>
          <w:color w:val="000000"/>
        </w:rPr>
      </w:pPr>
      <w:r w:rsidRPr="001E45EE">
        <w:rPr>
          <w:rFonts w:cstheme="minorHAnsi"/>
          <w:color w:val="000000"/>
        </w:rPr>
        <w:t>We are looking for committed, enthusiastic and flexible individuals</w:t>
      </w:r>
      <w:bookmarkEnd w:id="4"/>
      <w:r w:rsidRPr="001E45EE">
        <w:rPr>
          <w:rFonts w:cstheme="minorHAnsi"/>
          <w:color w:val="000000"/>
        </w:rPr>
        <w:t>.</w:t>
      </w:r>
      <w:r w:rsidR="00BE4384">
        <w:rPr>
          <w:rFonts w:cstheme="minorHAnsi"/>
          <w:color w:val="000000"/>
        </w:rPr>
        <w:t xml:space="preserve"> </w:t>
      </w:r>
      <w:r w:rsidR="00A471A9">
        <w:rPr>
          <w:rFonts w:cstheme="minorHAnsi"/>
          <w:color w:val="000000"/>
        </w:rPr>
        <w:t>On this occasion</w:t>
      </w:r>
      <w:r w:rsidR="00BE4384">
        <w:rPr>
          <w:rFonts w:cstheme="minorHAnsi"/>
          <w:color w:val="000000"/>
        </w:rPr>
        <w:t>,</w:t>
      </w:r>
      <w:r w:rsidR="00A471A9">
        <w:rPr>
          <w:rFonts w:cstheme="minorHAnsi"/>
          <w:color w:val="000000"/>
        </w:rPr>
        <w:t xml:space="preserve"> we are looking to recruit a </w:t>
      </w:r>
      <w:proofErr w:type="gramStart"/>
      <w:r w:rsidR="00BE4384">
        <w:rPr>
          <w:rFonts w:cstheme="minorHAnsi"/>
          <w:color w:val="000000"/>
        </w:rPr>
        <w:t>T</w:t>
      </w:r>
      <w:r w:rsidR="00A471A9">
        <w:rPr>
          <w:rFonts w:cstheme="minorHAnsi"/>
          <w:color w:val="000000"/>
        </w:rPr>
        <w:t>echnician</w:t>
      </w:r>
      <w:proofErr w:type="gramEnd"/>
      <w:r w:rsidR="00A471A9">
        <w:rPr>
          <w:rFonts w:cstheme="minorHAnsi"/>
          <w:color w:val="000000"/>
        </w:rPr>
        <w:t xml:space="preserve"> with experience working </w:t>
      </w:r>
      <w:r w:rsidR="00E35FAD">
        <w:rPr>
          <w:rFonts w:cstheme="minorHAnsi"/>
          <w:color w:val="000000"/>
        </w:rPr>
        <w:t xml:space="preserve">in the stage or </w:t>
      </w:r>
      <w:proofErr w:type="spellStart"/>
      <w:r w:rsidR="00E35FAD">
        <w:rPr>
          <w:rFonts w:cstheme="minorHAnsi"/>
          <w:color w:val="000000"/>
        </w:rPr>
        <w:t>flys</w:t>
      </w:r>
      <w:proofErr w:type="spellEnd"/>
      <w:r w:rsidR="00E35FAD">
        <w:rPr>
          <w:rFonts w:cstheme="minorHAnsi"/>
          <w:color w:val="000000"/>
        </w:rPr>
        <w:t xml:space="preserve"> team.</w:t>
      </w:r>
    </w:p>
    <w:p w14:paraId="1579C1A5" w14:textId="77777777" w:rsidR="00BE4384" w:rsidRDefault="00BE4384" w:rsidP="001E45EE">
      <w:pPr>
        <w:spacing w:after="0"/>
        <w:rPr>
          <w:rFonts w:cstheme="minorHAnsi"/>
          <w:color w:val="000000"/>
        </w:rPr>
      </w:pPr>
    </w:p>
    <w:p w14:paraId="6C915D8B" w14:textId="0D529C49" w:rsidR="00226C61" w:rsidRDefault="00226C61" w:rsidP="001E45EE">
      <w:pPr>
        <w:spacing w:after="0"/>
        <w:rPr>
          <w:rFonts w:cstheme="minorHAnsi"/>
          <w:b/>
          <w:bCs/>
        </w:rPr>
      </w:pPr>
      <w:r w:rsidRPr="00617F05">
        <w:rPr>
          <w:rFonts w:cstheme="minorHAnsi"/>
          <w:b/>
          <w:bCs/>
          <w:noProof/>
        </w:rPr>
        <mc:AlternateContent>
          <mc:Choice Requires="wps">
            <w:drawing>
              <wp:anchor distT="0" distB="0" distL="114300" distR="114300" simplePos="0" relativeHeight="251660290" behindDoc="0" locked="0" layoutInCell="1" allowOverlap="1" wp14:anchorId="7994A217" wp14:editId="561B39E6">
                <wp:simplePos x="0" y="0"/>
                <wp:positionH relativeFrom="column">
                  <wp:posOffset>0</wp:posOffset>
                </wp:positionH>
                <wp:positionV relativeFrom="paragraph">
                  <wp:posOffset>0</wp:posOffset>
                </wp:positionV>
                <wp:extent cx="5514975" cy="19050"/>
                <wp:effectExtent l="0" t="0" r="28575" b="19050"/>
                <wp:wrapNone/>
                <wp:docPr id="1436322652" name="Straight Connector 1436322652"/>
                <wp:cNvGraphicFramePr/>
                <a:graphic xmlns:a="http://schemas.openxmlformats.org/drawingml/2006/main">
                  <a:graphicData uri="http://schemas.microsoft.com/office/word/2010/wordprocessingShape">
                    <wps:wsp>
                      <wps:cNvCnPr/>
                      <wps:spPr>
                        <a:xfrm flipV="1">
                          <a:off x="0" y="0"/>
                          <a:ext cx="5514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D60DBE4" id="Straight Connector 1436322652" o:spid="_x0000_s1026" style="position:absolute;flip:y;z-index:251660290;visibility:visible;mso-wrap-style:square;mso-wrap-distance-left:9pt;mso-wrap-distance-top:0;mso-wrap-distance-right:9pt;mso-wrap-distance-bottom:0;mso-position-horizontal:absolute;mso-position-horizontal-relative:text;mso-position-vertical:absolute;mso-position-vertical-relative:text" from="0,0" to="43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" strokecolor="#4472c4 [3204]" strokeweight=".5pt">
                <v:stroke joinstyle="miter"/>
              </v:line>
            </w:pict>
          </mc:Fallback>
        </mc:AlternateContent>
      </w:r>
    </w:p>
    <w:p w14:paraId="02ECE348" w14:textId="139DDE8C" w:rsidR="00A37BBE" w:rsidRPr="00617F05" w:rsidRDefault="00E57FE5" w:rsidP="00617F05">
      <w:pPr>
        <w:pStyle w:val="paragraph"/>
        <w:spacing w:before="0" w:beforeAutospacing="0" w:after="0" w:afterAutospacing="0"/>
        <w:textAlignment w:val="baseline"/>
        <w:rPr>
          <w:rFonts w:asciiTheme="minorHAnsi" w:hAnsiTheme="minorHAnsi" w:cstheme="minorHAnsi"/>
          <w:b/>
          <w:bCs/>
          <w:sz w:val="22"/>
          <w:szCs w:val="22"/>
        </w:rPr>
      </w:pPr>
      <w:r w:rsidRPr="00617F05">
        <w:rPr>
          <w:rFonts w:asciiTheme="minorHAnsi" w:hAnsiTheme="minorHAnsi" w:cstheme="minorHAnsi"/>
          <w:b/>
          <w:bCs/>
          <w:sz w:val="22"/>
          <w:szCs w:val="22"/>
        </w:rPr>
        <w:lastRenderedPageBreak/>
        <w:t>Essential</w:t>
      </w:r>
      <w:r w:rsidR="008F6ADB">
        <w:rPr>
          <w:rFonts w:asciiTheme="minorHAnsi" w:hAnsiTheme="minorHAnsi" w:cstheme="minorHAnsi"/>
          <w:b/>
          <w:bCs/>
          <w:sz w:val="22"/>
          <w:szCs w:val="22"/>
        </w:rPr>
        <w:t xml:space="preserve"> attributes</w:t>
      </w:r>
    </w:p>
    <w:p w14:paraId="75D00D2F" w14:textId="37A9AA09" w:rsidR="009C55AA" w:rsidRPr="00617F05" w:rsidRDefault="00E57FE5" w:rsidP="00617F05">
      <w:pPr>
        <w:pStyle w:val="paragraph"/>
        <w:spacing w:before="0" w:beforeAutospacing="0" w:after="0" w:afterAutospacing="0"/>
        <w:textAlignment w:val="baseline"/>
        <w:rPr>
          <w:rFonts w:asciiTheme="minorHAnsi" w:hAnsiTheme="minorHAnsi" w:cstheme="minorHAnsi"/>
          <w:b/>
          <w:bCs/>
          <w:sz w:val="22"/>
          <w:szCs w:val="22"/>
        </w:rPr>
      </w:pPr>
      <w:r w:rsidRPr="00617F05">
        <w:rPr>
          <w:rFonts w:asciiTheme="minorHAnsi" w:hAnsiTheme="minorHAnsi" w:cstheme="minorHAnsi"/>
          <w:sz w:val="22"/>
          <w:szCs w:val="22"/>
        </w:rPr>
        <w:br/>
      </w:r>
      <w:r w:rsidR="009C55AA" w:rsidRPr="00617F05">
        <w:rPr>
          <w:rFonts w:asciiTheme="minorHAnsi" w:hAnsiTheme="minorHAnsi" w:cstheme="minorHAnsi"/>
          <w:b/>
          <w:sz w:val="22"/>
          <w:szCs w:val="22"/>
        </w:rPr>
        <w:t>Technical</w:t>
      </w:r>
    </w:p>
    <w:p w14:paraId="4996BE22" w14:textId="6E9730FC" w:rsidR="009C55AA" w:rsidRPr="00617F05" w:rsidRDefault="00517372"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Experience</w:t>
      </w:r>
      <w:r w:rsidR="009C55AA" w:rsidRPr="00617F05">
        <w:rPr>
          <w:rFonts w:asciiTheme="minorHAnsi" w:hAnsiTheme="minorHAnsi" w:cstheme="minorHAnsi"/>
          <w:sz w:val="22"/>
          <w:szCs w:val="22"/>
        </w:rPr>
        <w:t xml:space="preserve"> of working in a receiving house and a good all-round knowledge of technical theatre, proven expertise </w:t>
      </w:r>
      <w:r w:rsidR="00A10F2C">
        <w:rPr>
          <w:rFonts w:asciiTheme="minorHAnsi" w:hAnsiTheme="minorHAnsi" w:cstheme="minorHAnsi"/>
          <w:sz w:val="22"/>
          <w:szCs w:val="22"/>
        </w:rPr>
        <w:t>of</w:t>
      </w:r>
      <w:r w:rsidR="009C55AA" w:rsidRPr="00617F05">
        <w:rPr>
          <w:rFonts w:asciiTheme="minorHAnsi" w:hAnsiTheme="minorHAnsi" w:cstheme="minorHAnsi"/>
          <w:sz w:val="22"/>
          <w:szCs w:val="22"/>
        </w:rPr>
        <w:t xml:space="preserve"> fit</w:t>
      </w:r>
      <w:r w:rsidR="002C13F5">
        <w:rPr>
          <w:rFonts w:asciiTheme="minorHAnsi" w:hAnsiTheme="minorHAnsi" w:cstheme="minorHAnsi"/>
          <w:sz w:val="22"/>
          <w:szCs w:val="22"/>
        </w:rPr>
        <w:t>-</w:t>
      </w:r>
      <w:r w:rsidR="009C55AA" w:rsidRPr="00617F05">
        <w:rPr>
          <w:rFonts w:asciiTheme="minorHAnsi" w:hAnsiTheme="minorHAnsi" w:cstheme="minorHAnsi"/>
          <w:sz w:val="22"/>
          <w:szCs w:val="22"/>
        </w:rPr>
        <w:t>ups, rehearsals, shows, get-ins and get-outs.</w:t>
      </w:r>
    </w:p>
    <w:p w14:paraId="3708F425" w14:textId="77777777"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Knowledge of all aspects relating to safety standards within the industry, and new technical developments. </w:t>
      </w:r>
    </w:p>
    <w:p w14:paraId="6D8B0874" w14:textId="3BBBF07E"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Good knowledge of health and safety legislation and safe systems of work</w:t>
      </w:r>
      <w:r w:rsidR="00A970BC">
        <w:rPr>
          <w:rFonts w:asciiTheme="minorHAnsi" w:hAnsiTheme="minorHAnsi" w:cstheme="minorHAnsi"/>
          <w:sz w:val="22"/>
          <w:szCs w:val="22"/>
        </w:rPr>
        <w:t>.</w:t>
      </w:r>
    </w:p>
    <w:p w14:paraId="09D04241" w14:textId="3AEFF047"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Ability to undertake work of a complex nature and report appropriately with limited supervision and support.</w:t>
      </w:r>
    </w:p>
    <w:p w14:paraId="158A71B0" w14:textId="77777777"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A high level of IT skills and ability to use IT software, including Microsoft Office packages. </w:t>
      </w:r>
    </w:p>
    <w:p w14:paraId="7B3817A5" w14:textId="364A97AF"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PAT </w:t>
      </w:r>
      <w:r w:rsidR="00D42908">
        <w:rPr>
          <w:rFonts w:asciiTheme="minorHAnsi" w:hAnsiTheme="minorHAnsi" w:cstheme="minorHAnsi"/>
          <w:sz w:val="22"/>
          <w:szCs w:val="22"/>
        </w:rPr>
        <w:t>Knowledge and experience</w:t>
      </w:r>
      <w:r w:rsidR="00A970BC">
        <w:rPr>
          <w:rFonts w:asciiTheme="minorHAnsi" w:hAnsiTheme="minorHAnsi" w:cstheme="minorHAnsi"/>
          <w:sz w:val="22"/>
          <w:szCs w:val="22"/>
        </w:rPr>
        <w:t>.</w:t>
      </w:r>
    </w:p>
    <w:p w14:paraId="06BB8B4A" w14:textId="6E7703A8" w:rsidR="009C55AA"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Good technical knowledge of aspects of theatre, including but not limited to stage, LX, fly’s and sound.</w:t>
      </w:r>
    </w:p>
    <w:p w14:paraId="66D431CD" w14:textId="77777777" w:rsidR="00617F05" w:rsidRPr="00617F05" w:rsidRDefault="00617F05" w:rsidP="00617F05">
      <w:pPr>
        <w:pStyle w:val="paragraph"/>
        <w:spacing w:before="0" w:beforeAutospacing="0" w:after="0" w:afterAutospacing="0"/>
        <w:ind w:left="720"/>
        <w:textAlignment w:val="baseline"/>
        <w:rPr>
          <w:rFonts w:asciiTheme="minorHAnsi" w:hAnsiTheme="minorHAnsi" w:cstheme="minorHAnsi"/>
          <w:sz w:val="22"/>
          <w:szCs w:val="22"/>
        </w:rPr>
      </w:pPr>
    </w:p>
    <w:p w14:paraId="70C7C700" w14:textId="245D6041" w:rsidR="009C55AA" w:rsidRPr="00617F05" w:rsidRDefault="001568B9" w:rsidP="00617F05">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Support</w:t>
      </w:r>
    </w:p>
    <w:p w14:paraId="3B2A50E6" w14:textId="544DF180"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Be willing to take personal responsibility for and abide by a range of policies, </w:t>
      </w:r>
      <w:r w:rsidR="00A970BC">
        <w:rPr>
          <w:rFonts w:asciiTheme="minorHAnsi" w:hAnsiTheme="minorHAnsi" w:cstheme="minorHAnsi"/>
          <w:sz w:val="22"/>
          <w:szCs w:val="22"/>
        </w:rPr>
        <w:t>including</w:t>
      </w:r>
      <w:r w:rsidRPr="00617F05">
        <w:rPr>
          <w:rFonts w:asciiTheme="minorHAnsi" w:hAnsiTheme="minorHAnsi" w:cstheme="minorHAnsi"/>
          <w:sz w:val="22"/>
          <w:szCs w:val="22"/>
        </w:rPr>
        <w:t xml:space="preserve"> Working Hours &amp; TOIL, Health and Safety, Taxi Usage, Positive Work Environment etc. </w:t>
      </w:r>
    </w:p>
    <w:p w14:paraId="5D8B8CEA" w14:textId="605B0DEA"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Ability to work effectively with external bodies such as visiting companies, contractors, and the public.</w:t>
      </w:r>
    </w:p>
    <w:p w14:paraId="4DA9E066" w14:textId="5C1D51D8" w:rsidR="009C55AA" w:rsidRPr="00617F05" w:rsidRDefault="2DF6523B" w:rsidP="2DF6523B">
      <w:pPr>
        <w:pStyle w:val="paragraph"/>
        <w:numPr>
          <w:ilvl w:val="0"/>
          <w:numId w:val="5"/>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 xml:space="preserve">Experience </w:t>
      </w:r>
      <w:r w:rsidR="00BE4384">
        <w:rPr>
          <w:rFonts w:asciiTheme="minorHAnsi" w:hAnsiTheme="minorHAnsi" w:cstheme="minorBidi"/>
          <w:sz w:val="22"/>
          <w:szCs w:val="22"/>
        </w:rPr>
        <w:t>in</w:t>
      </w:r>
      <w:r w:rsidRPr="2DF6523B">
        <w:rPr>
          <w:rFonts w:asciiTheme="minorHAnsi" w:hAnsiTheme="minorHAnsi" w:cstheme="minorBidi"/>
          <w:sz w:val="22"/>
          <w:szCs w:val="22"/>
        </w:rPr>
        <w:t xml:space="preserve"> identifying improvements to systems and procedures and managing their implementation with the support and supervision </w:t>
      </w:r>
      <w:r w:rsidR="00BE4384">
        <w:rPr>
          <w:rFonts w:asciiTheme="minorHAnsi" w:hAnsiTheme="minorHAnsi" w:cstheme="minorBidi"/>
          <w:sz w:val="22"/>
          <w:szCs w:val="22"/>
        </w:rPr>
        <w:t>of</w:t>
      </w:r>
      <w:r w:rsidRPr="2DF6523B">
        <w:rPr>
          <w:rFonts w:asciiTheme="minorHAnsi" w:hAnsiTheme="minorHAnsi" w:cstheme="minorBidi"/>
          <w:sz w:val="22"/>
          <w:szCs w:val="22"/>
        </w:rPr>
        <w:t xml:space="preserve"> the Technical Manager</w:t>
      </w:r>
      <w:r w:rsidR="00FE4C64">
        <w:rPr>
          <w:rFonts w:asciiTheme="minorHAnsi" w:hAnsiTheme="minorHAnsi" w:cstheme="minorBidi"/>
          <w:sz w:val="22"/>
          <w:szCs w:val="22"/>
        </w:rPr>
        <w:t>.</w:t>
      </w:r>
    </w:p>
    <w:p w14:paraId="09127868" w14:textId="12CE0C47"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To maximise income and minimise expenditure wherever possible and without jeopardising the quality of the work or reputation of LHT.</w:t>
      </w:r>
    </w:p>
    <w:p w14:paraId="00C20C50" w14:textId="77777777" w:rsidR="00372C56" w:rsidRDefault="00372C56" w:rsidP="00617F05">
      <w:pPr>
        <w:pStyle w:val="paragraph"/>
        <w:spacing w:before="0" w:beforeAutospacing="0" w:after="0" w:afterAutospacing="0"/>
        <w:textAlignment w:val="baseline"/>
        <w:rPr>
          <w:rFonts w:asciiTheme="minorHAnsi" w:hAnsiTheme="minorHAnsi" w:cstheme="minorHAnsi"/>
          <w:b/>
          <w:sz w:val="22"/>
          <w:szCs w:val="22"/>
        </w:rPr>
      </w:pPr>
    </w:p>
    <w:p w14:paraId="61C703F4" w14:textId="24197C4B" w:rsidR="009C55AA" w:rsidRPr="00617F05" w:rsidRDefault="009C55AA" w:rsidP="00617F05">
      <w:pPr>
        <w:pStyle w:val="paragraph"/>
        <w:spacing w:before="0" w:beforeAutospacing="0" w:after="0" w:afterAutospacing="0"/>
        <w:textAlignment w:val="baseline"/>
        <w:rPr>
          <w:rFonts w:asciiTheme="minorHAnsi" w:hAnsiTheme="minorHAnsi" w:cstheme="minorHAnsi"/>
          <w:b/>
          <w:sz w:val="22"/>
          <w:szCs w:val="22"/>
        </w:rPr>
      </w:pPr>
      <w:r w:rsidRPr="00617F05">
        <w:rPr>
          <w:rFonts w:asciiTheme="minorHAnsi" w:hAnsiTheme="minorHAnsi" w:cstheme="minorHAnsi"/>
          <w:b/>
          <w:sz w:val="22"/>
          <w:szCs w:val="22"/>
        </w:rPr>
        <w:t>Personal</w:t>
      </w:r>
    </w:p>
    <w:p w14:paraId="03AB905F" w14:textId="77777777" w:rsidR="008372A7" w:rsidRPr="00617F05" w:rsidRDefault="008372A7" w:rsidP="008372A7">
      <w:pPr>
        <w:pStyle w:val="Default"/>
        <w:numPr>
          <w:ilvl w:val="0"/>
          <w:numId w:val="5"/>
        </w:numPr>
        <w:rPr>
          <w:rFonts w:asciiTheme="minorHAnsi" w:hAnsiTheme="minorHAnsi" w:cstheme="minorHAnsi"/>
          <w:sz w:val="22"/>
          <w:szCs w:val="22"/>
        </w:rPr>
      </w:pPr>
      <w:r w:rsidRPr="00617F05">
        <w:rPr>
          <w:rFonts w:asciiTheme="minorHAnsi" w:hAnsiTheme="minorHAnsi" w:cstheme="minorHAnsi"/>
          <w:sz w:val="22"/>
          <w:szCs w:val="22"/>
        </w:rPr>
        <w:t>Manage own workload with</w:t>
      </w:r>
      <w:r>
        <w:rPr>
          <w:rFonts w:asciiTheme="minorHAnsi" w:hAnsiTheme="minorHAnsi" w:cstheme="minorHAnsi"/>
          <w:sz w:val="22"/>
          <w:szCs w:val="22"/>
        </w:rPr>
        <w:t xml:space="preserve"> </w:t>
      </w:r>
      <w:r w:rsidRPr="00617F05">
        <w:rPr>
          <w:rFonts w:asciiTheme="minorHAnsi" w:hAnsiTheme="minorHAnsi" w:cstheme="minorHAnsi"/>
          <w:sz w:val="22"/>
          <w:szCs w:val="22"/>
        </w:rPr>
        <w:t>supervision, producing work to a high quality within the agreed timescales. Work as efficiently and effectively as possible and be able to respond and adapt quickly to circumstances as they arise.</w:t>
      </w:r>
    </w:p>
    <w:p w14:paraId="2AEFA2C0" w14:textId="2F669206" w:rsidR="009C55AA" w:rsidRPr="00617F05" w:rsidRDefault="2DF6523B" w:rsidP="2DF6523B">
      <w:pPr>
        <w:pStyle w:val="paragraph"/>
        <w:numPr>
          <w:ilvl w:val="0"/>
          <w:numId w:val="5"/>
        </w:numPr>
        <w:spacing w:before="0" w:beforeAutospacing="0" w:after="0" w:afterAutospacing="0"/>
        <w:textAlignment w:val="baseline"/>
        <w:rPr>
          <w:rFonts w:asciiTheme="minorHAnsi" w:hAnsiTheme="minorHAnsi" w:cstheme="minorBidi"/>
          <w:sz w:val="22"/>
          <w:szCs w:val="22"/>
        </w:rPr>
      </w:pPr>
      <w:r w:rsidRPr="2DF6523B">
        <w:rPr>
          <w:rFonts w:asciiTheme="minorHAnsi" w:hAnsiTheme="minorHAnsi" w:cstheme="minorBidi"/>
          <w:sz w:val="22"/>
          <w:szCs w:val="22"/>
        </w:rPr>
        <w:t>Taking personal responsibility for self-development and time management.</w:t>
      </w:r>
    </w:p>
    <w:p w14:paraId="225DACE8" w14:textId="51C5702B" w:rsidR="009C55AA" w:rsidRPr="00617F05" w:rsidRDefault="009C55AA"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Possess a positive, can-do attitude</w:t>
      </w:r>
      <w:r w:rsidR="00A970BC">
        <w:rPr>
          <w:rFonts w:asciiTheme="minorHAnsi" w:hAnsiTheme="minorHAnsi" w:cstheme="minorHAnsi"/>
          <w:sz w:val="22"/>
          <w:szCs w:val="22"/>
        </w:rPr>
        <w:t xml:space="preserve"> </w:t>
      </w:r>
      <w:r w:rsidRPr="00617F05">
        <w:rPr>
          <w:rFonts w:asciiTheme="minorHAnsi" w:hAnsiTheme="minorHAnsi" w:cstheme="minorHAnsi"/>
          <w:sz w:val="22"/>
          <w:szCs w:val="22"/>
        </w:rPr>
        <w:t>and flexible approach to working as part of a technical team.</w:t>
      </w:r>
    </w:p>
    <w:p w14:paraId="7EBEF507" w14:textId="16A1E155" w:rsidR="009C55AA" w:rsidRPr="00617F05" w:rsidRDefault="00A970BC"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Be a s</w:t>
      </w:r>
      <w:r w:rsidR="009C55AA" w:rsidRPr="00617F05">
        <w:rPr>
          <w:rFonts w:asciiTheme="minorHAnsi" w:hAnsiTheme="minorHAnsi" w:cstheme="minorHAnsi"/>
          <w:sz w:val="22"/>
          <w:szCs w:val="22"/>
        </w:rPr>
        <w:t>elf-start</w:t>
      </w:r>
      <w:r w:rsidR="00A37BBE" w:rsidRPr="00617F05">
        <w:rPr>
          <w:rFonts w:asciiTheme="minorHAnsi" w:hAnsiTheme="minorHAnsi" w:cstheme="minorHAnsi"/>
          <w:sz w:val="22"/>
          <w:szCs w:val="22"/>
        </w:rPr>
        <w:t>er</w:t>
      </w:r>
      <w:r>
        <w:rPr>
          <w:rFonts w:asciiTheme="minorHAnsi" w:hAnsiTheme="minorHAnsi" w:cstheme="minorHAnsi"/>
          <w:sz w:val="22"/>
          <w:szCs w:val="22"/>
        </w:rPr>
        <w:t>;</w:t>
      </w:r>
      <w:r w:rsidR="009C55AA" w:rsidRPr="00617F05">
        <w:rPr>
          <w:rFonts w:asciiTheme="minorHAnsi" w:hAnsiTheme="minorHAnsi" w:cstheme="minorHAnsi"/>
          <w:sz w:val="22"/>
          <w:szCs w:val="22"/>
        </w:rPr>
        <w:t xml:space="preserve"> motivated, enthusiastic, and calm under pressure.</w:t>
      </w:r>
    </w:p>
    <w:p w14:paraId="1BC82055" w14:textId="7B957A84" w:rsidR="00A37BBE" w:rsidRPr="00617F05"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Ability to p</w:t>
      </w:r>
      <w:r w:rsidR="009C55AA" w:rsidRPr="00617F05">
        <w:rPr>
          <w:rFonts w:asciiTheme="minorHAnsi" w:hAnsiTheme="minorHAnsi" w:cstheme="minorHAnsi"/>
          <w:sz w:val="22"/>
          <w:szCs w:val="22"/>
        </w:rPr>
        <w:t>rioritise duties</w:t>
      </w:r>
      <w:r w:rsidRPr="00617F05">
        <w:rPr>
          <w:rFonts w:asciiTheme="minorHAnsi" w:hAnsiTheme="minorHAnsi" w:cstheme="minorHAnsi"/>
          <w:sz w:val="22"/>
          <w:szCs w:val="22"/>
        </w:rPr>
        <w:t>,</w:t>
      </w:r>
      <w:r w:rsidR="009C55AA" w:rsidRPr="00617F05">
        <w:rPr>
          <w:rFonts w:asciiTheme="minorHAnsi" w:hAnsiTheme="minorHAnsi" w:cstheme="minorHAnsi"/>
          <w:sz w:val="22"/>
          <w:szCs w:val="22"/>
        </w:rPr>
        <w:t xml:space="preserve"> meet deadlines</w:t>
      </w:r>
      <w:r w:rsidRPr="00617F05">
        <w:rPr>
          <w:rFonts w:asciiTheme="minorHAnsi" w:hAnsiTheme="minorHAnsi" w:cstheme="minorHAnsi"/>
          <w:sz w:val="22"/>
          <w:szCs w:val="22"/>
        </w:rPr>
        <w:t xml:space="preserve"> and work efficiently</w:t>
      </w:r>
      <w:r w:rsidR="009C55AA" w:rsidRPr="00617F05">
        <w:rPr>
          <w:rFonts w:asciiTheme="minorHAnsi" w:hAnsiTheme="minorHAnsi" w:cstheme="minorHAnsi"/>
          <w:sz w:val="22"/>
          <w:szCs w:val="22"/>
        </w:rPr>
        <w:t xml:space="preserve"> when under pressure, </w:t>
      </w:r>
      <w:r w:rsidR="00A970BC">
        <w:rPr>
          <w:rFonts w:asciiTheme="minorHAnsi" w:hAnsiTheme="minorHAnsi" w:cstheme="minorHAnsi"/>
          <w:sz w:val="22"/>
          <w:szCs w:val="22"/>
        </w:rPr>
        <w:t xml:space="preserve">maintaining </w:t>
      </w:r>
      <w:r w:rsidR="00BE4384">
        <w:rPr>
          <w:rFonts w:asciiTheme="minorHAnsi" w:hAnsiTheme="minorHAnsi" w:cstheme="minorHAnsi"/>
          <w:sz w:val="22"/>
          <w:szCs w:val="22"/>
        </w:rPr>
        <w:t>high-quality</w:t>
      </w:r>
      <w:r w:rsidR="009C55AA" w:rsidRPr="00617F05">
        <w:rPr>
          <w:rFonts w:asciiTheme="minorHAnsi" w:hAnsiTheme="minorHAnsi" w:cstheme="minorHAnsi"/>
          <w:sz w:val="22"/>
          <w:szCs w:val="22"/>
        </w:rPr>
        <w:t xml:space="preserve"> work. </w:t>
      </w:r>
    </w:p>
    <w:p w14:paraId="613F8214" w14:textId="77777777" w:rsidR="00617F05" w:rsidRDefault="00617F05" w:rsidP="00617F05">
      <w:pPr>
        <w:pStyle w:val="paragraph"/>
        <w:spacing w:before="0" w:beforeAutospacing="0" w:after="0" w:afterAutospacing="0"/>
        <w:ind w:left="360"/>
        <w:textAlignment w:val="baseline"/>
        <w:rPr>
          <w:rFonts w:asciiTheme="minorHAnsi" w:hAnsiTheme="minorHAnsi" w:cstheme="minorHAnsi"/>
          <w:b/>
          <w:bCs/>
          <w:sz w:val="22"/>
          <w:szCs w:val="22"/>
        </w:rPr>
      </w:pPr>
    </w:p>
    <w:p w14:paraId="395E92B9" w14:textId="7052B089" w:rsidR="00A37BBE" w:rsidRPr="00617F05" w:rsidRDefault="00E57FE5" w:rsidP="00372C56">
      <w:pPr>
        <w:pStyle w:val="paragraph"/>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b/>
          <w:bCs/>
          <w:sz w:val="22"/>
          <w:szCs w:val="22"/>
        </w:rPr>
        <w:t>Desirable</w:t>
      </w:r>
      <w:r w:rsidR="008F6ADB">
        <w:rPr>
          <w:rFonts w:asciiTheme="minorHAnsi" w:hAnsiTheme="minorHAnsi" w:cstheme="minorHAnsi"/>
          <w:b/>
          <w:bCs/>
          <w:sz w:val="22"/>
          <w:szCs w:val="22"/>
        </w:rPr>
        <w:t xml:space="preserve"> attributes</w:t>
      </w:r>
    </w:p>
    <w:p w14:paraId="0014A669" w14:textId="60BD889B" w:rsidR="00A37BBE" w:rsidRPr="00617F05" w:rsidRDefault="00A37BBE" w:rsidP="00617F05">
      <w:pPr>
        <w:pStyle w:val="ListParagraph"/>
        <w:numPr>
          <w:ilvl w:val="0"/>
          <w:numId w:val="5"/>
        </w:numPr>
        <w:spacing w:after="0"/>
        <w:rPr>
          <w:rFonts w:eastAsia="Times New Roman" w:cstheme="minorHAnsi"/>
          <w:lang w:eastAsia="en-GB"/>
        </w:rPr>
      </w:pPr>
      <w:r w:rsidRPr="00617F05">
        <w:rPr>
          <w:rFonts w:eastAsia="Times New Roman" w:cstheme="minorHAnsi"/>
          <w:lang w:eastAsia="en-GB"/>
        </w:rPr>
        <w:t>Knowledge of CAT power flying system</w:t>
      </w:r>
      <w:r w:rsidR="00571A2A">
        <w:rPr>
          <w:rFonts w:eastAsia="Times New Roman" w:cstheme="minorHAnsi"/>
          <w:lang w:eastAsia="en-GB"/>
        </w:rPr>
        <w:t>.</w:t>
      </w:r>
    </w:p>
    <w:p w14:paraId="25825374" w14:textId="29CAC2A6" w:rsidR="00A37BBE" w:rsidRPr="00617F05"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First Aid qualification</w:t>
      </w:r>
      <w:r w:rsidR="00571A2A">
        <w:rPr>
          <w:rFonts w:asciiTheme="minorHAnsi" w:hAnsiTheme="minorHAnsi" w:cstheme="minorHAnsi"/>
          <w:sz w:val="22"/>
          <w:szCs w:val="22"/>
        </w:rPr>
        <w:t>.</w:t>
      </w:r>
    </w:p>
    <w:p w14:paraId="13C84995" w14:textId="6DB9F175" w:rsidR="00A37BBE" w:rsidRPr="00617F05"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IOSH qualification</w:t>
      </w:r>
      <w:r w:rsidR="00571A2A">
        <w:rPr>
          <w:rFonts w:asciiTheme="minorHAnsi" w:hAnsiTheme="minorHAnsi" w:cstheme="minorHAnsi"/>
          <w:sz w:val="22"/>
          <w:szCs w:val="22"/>
        </w:rPr>
        <w:t>.</w:t>
      </w:r>
    </w:p>
    <w:p w14:paraId="05BB94B3" w14:textId="27C93CF3" w:rsidR="00A37BBE" w:rsidRPr="00617F05"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Experience </w:t>
      </w:r>
      <w:r w:rsidR="00BE4384">
        <w:rPr>
          <w:rFonts w:asciiTheme="minorHAnsi" w:hAnsiTheme="minorHAnsi" w:cstheme="minorHAnsi"/>
          <w:sz w:val="22"/>
          <w:szCs w:val="22"/>
        </w:rPr>
        <w:t>in</w:t>
      </w:r>
      <w:r w:rsidRPr="00617F05">
        <w:rPr>
          <w:rFonts w:asciiTheme="minorHAnsi" w:hAnsiTheme="minorHAnsi" w:cstheme="minorHAnsi"/>
          <w:sz w:val="22"/>
          <w:szCs w:val="22"/>
        </w:rPr>
        <w:t xml:space="preserve"> operating technical equipment</w:t>
      </w:r>
      <w:r w:rsidR="00571A2A">
        <w:rPr>
          <w:rFonts w:asciiTheme="minorHAnsi" w:hAnsiTheme="minorHAnsi" w:cstheme="minorHAnsi"/>
          <w:sz w:val="22"/>
          <w:szCs w:val="22"/>
        </w:rPr>
        <w:t>.</w:t>
      </w:r>
    </w:p>
    <w:p w14:paraId="08445A04" w14:textId="4EDDD8D6" w:rsidR="00A37BBE" w:rsidRPr="00617F05"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Working at height qualification</w:t>
      </w:r>
      <w:r w:rsidR="00571A2A">
        <w:rPr>
          <w:rFonts w:asciiTheme="minorHAnsi" w:hAnsiTheme="minorHAnsi" w:cstheme="minorHAnsi"/>
          <w:sz w:val="22"/>
          <w:szCs w:val="22"/>
        </w:rPr>
        <w:t>.</w:t>
      </w:r>
    </w:p>
    <w:p w14:paraId="413E0DC4" w14:textId="5CE758D5" w:rsidR="00A37BBE" w:rsidRPr="00617F05"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 xml:space="preserve">Experience </w:t>
      </w:r>
      <w:r w:rsidR="00BE4384">
        <w:rPr>
          <w:rFonts w:asciiTheme="minorHAnsi" w:hAnsiTheme="minorHAnsi" w:cstheme="minorHAnsi"/>
          <w:sz w:val="22"/>
          <w:szCs w:val="22"/>
        </w:rPr>
        <w:t>with</w:t>
      </w:r>
      <w:r w:rsidRPr="00617F05">
        <w:rPr>
          <w:rFonts w:asciiTheme="minorHAnsi" w:hAnsiTheme="minorHAnsi" w:cstheme="minorHAnsi"/>
          <w:sz w:val="22"/>
          <w:szCs w:val="22"/>
        </w:rPr>
        <w:t xml:space="preserve"> workshop tools and machinery</w:t>
      </w:r>
      <w:r w:rsidR="00571A2A">
        <w:rPr>
          <w:rFonts w:asciiTheme="minorHAnsi" w:hAnsiTheme="minorHAnsi" w:cstheme="minorHAnsi"/>
          <w:sz w:val="22"/>
          <w:szCs w:val="22"/>
        </w:rPr>
        <w:t>.</w:t>
      </w:r>
    </w:p>
    <w:p w14:paraId="04A2E888" w14:textId="0A1C2D77" w:rsidR="00A37BBE" w:rsidRPr="00617F05" w:rsidRDefault="00BE4384"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Genie-powered</w:t>
      </w:r>
      <w:r w:rsidR="00A37BBE" w:rsidRPr="00617F05">
        <w:rPr>
          <w:rFonts w:asciiTheme="minorHAnsi" w:hAnsiTheme="minorHAnsi" w:cstheme="minorHAnsi"/>
          <w:sz w:val="22"/>
          <w:szCs w:val="22"/>
        </w:rPr>
        <w:t xml:space="preserve"> platform </w:t>
      </w:r>
      <w:r w:rsidR="00F74EBA" w:rsidRPr="00617F05">
        <w:rPr>
          <w:rFonts w:asciiTheme="minorHAnsi" w:hAnsiTheme="minorHAnsi" w:cstheme="minorHAnsi"/>
          <w:sz w:val="22"/>
          <w:szCs w:val="22"/>
        </w:rPr>
        <w:t>qualification.</w:t>
      </w:r>
    </w:p>
    <w:p w14:paraId="78BF5217" w14:textId="609D3F33" w:rsidR="00A37BBE" w:rsidRDefault="00A37BBE"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17F05">
        <w:rPr>
          <w:rFonts w:asciiTheme="minorHAnsi" w:hAnsiTheme="minorHAnsi" w:cstheme="minorHAnsi"/>
          <w:sz w:val="22"/>
          <w:szCs w:val="22"/>
        </w:rPr>
        <w:t>Evidence of interest in the arts and/or theatre</w:t>
      </w:r>
      <w:r w:rsidR="00571A2A">
        <w:rPr>
          <w:rFonts w:asciiTheme="minorHAnsi" w:hAnsiTheme="minorHAnsi" w:cstheme="minorHAnsi"/>
          <w:sz w:val="22"/>
          <w:szCs w:val="22"/>
        </w:rPr>
        <w:t>.</w:t>
      </w:r>
    </w:p>
    <w:p w14:paraId="1CBF71A0" w14:textId="088A2DFB" w:rsidR="00D42908" w:rsidRPr="00617F05" w:rsidRDefault="00D42908" w:rsidP="00617F05">
      <w:pPr>
        <w:pStyle w:val="paragraph"/>
        <w:numPr>
          <w:ilvl w:val="0"/>
          <w:numId w:val="5"/>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PAT certification</w:t>
      </w:r>
      <w:r w:rsidR="00571A2A">
        <w:rPr>
          <w:rFonts w:asciiTheme="minorHAnsi" w:hAnsiTheme="minorHAnsi" w:cstheme="minorHAnsi"/>
          <w:sz w:val="22"/>
          <w:szCs w:val="22"/>
        </w:rPr>
        <w:t>.</w:t>
      </w:r>
    </w:p>
    <w:p w14:paraId="5B606638" w14:textId="5EBD2E65" w:rsidR="00EA4B61" w:rsidRPr="00617F05" w:rsidRDefault="00EA4B61" w:rsidP="00617F05">
      <w:pPr>
        <w:pStyle w:val="paragraph"/>
        <w:spacing w:before="0" w:beforeAutospacing="0" w:after="0" w:afterAutospacing="0"/>
        <w:textAlignment w:val="baseline"/>
        <w:rPr>
          <w:rStyle w:val="scxw146458874"/>
          <w:rFonts w:asciiTheme="minorHAnsi" w:hAnsiTheme="minorHAnsi" w:cstheme="minorHAnsi"/>
          <w:sz w:val="22"/>
          <w:szCs w:val="22"/>
        </w:rPr>
      </w:pPr>
    </w:p>
    <w:p w14:paraId="215314E2" w14:textId="15B3C531" w:rsidR="00E57FE5" w:rsidRPr="00617F05" w:rsidRDefault="00E57FE5" w:rsidP="00617F05">
      <w:pPr>
        <w:spacing w:after="0"/>
        <w:rPr>
          <w:rFonts w:cstheme="minorHAnsi"/>
          <w:b/>
          <w:bCs/>
        </w:rPr>
      </w:pPr>
      <w:r w:rsidRPr="00617F05">
        <w:rPr>
          <w:rFonts w:cstheme="minorHAnsi"/>
          <w:b/>
          <w:bCs/>
          <w:noProof/>
        </w:rPr>
        <mc:AlternateContent>
          <mc:Choice Requires="wps">
            <w:drawing>
              <wp:anchor distT="0" distB="0" distL="114300" distR="114300" simplePos="0" relativeHeight="251658240" behindDoc="0" locked="0" layoutInCell="1" allowOverlap="1" wp14:anchorId="75F5103E" wp14:editId="557D23DE">
                <wp:simplePos x="0" y="0"/>
                <wp:positionH relativeFrom="column">
                  <wp:posOffset>28574</wp:posOffset>
                </wp:positionH>
                <wp:positionV relativeFrom="paragraph">
                  <wp:posOffset>15875</wp:posOffset>
                </wp:positionV>
                <wp:extent cx="55149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514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136F42A8">
              <v:line id="Straight Connector 1"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25pt,1.25pt" to="436.5pt,2.75pt" w14:anchorId="04A2E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">
                <v:stroke joinstyle="miter"/>
              </v:line>
            </w:pict>
          </mc:Fallback>
        </mc:AlternateContent>
      </w:r>
    </w:p>
    <w:p w14:paraId="610A9B33" w14:textId="4C91B6B2" w:rsidR="007439BB" w:rsidRDefault="007439BB">
      <w:pPr>
        <w:rPr>
          <w:rFonts w:cstheme="minorHAnsi"/>
          <w:b/>
          <w:bCs/>
        </w:rPr>
      </w:pPr>
    </w:p>
    <w:p w14:paraId="50BD7E7F" w14:textId="1B187848" w:rsidR="00E57FE5" w:rsidRPr="00617F05" w:rsidRDefault="00E57FE5" w:rsidP="00617F05">
      <w:pPr>
        <w:spacing w:after="0"/>
        <w:rPr>
          <w:rFonts w:cstheme="minorHAnsi"/>
        </w:rPr>
      </w:pPr>
      <w:r w:rsidRPr="00617F05">
        <w:rPr>
          <w:rFonts w:cstheme="minorHAnsi"/>
          <w:b/>
          <w:bCs/>
        </w:rPr>
        <w:lastRenderedPageBreak/>
        <w:t>Contract</w:t>
      </w:r>
      <w:r w:rsidR="00617F05">
        <w:rPr>
          <w:rFonts w:cstheme="minorHAnsi"/>
          <w:b/>
          <w:bCs/>
        </w:rPr>
        <w:t xml:space="preserve"> type</w:t>
      </w:r>
      <w:r w:rsidR="00BE4384">
        <w:rPr>
          <w:rFonts w:cstheme="minorHAnsi"/>
          <w:b/>
          <w:bCs/>
        </w:rPr>
        <w:t xml:space="preserve">: </w:t>
      </w:r>
      <w:r w:rsidR="00591F9C">
        <w:t xml:space="preserve">Permanent. </w:t>
      </w:r>
      <w:r w:rsidR="00617F05" w:rsidRPr="00617F05">
        <w:rPr>
          <w:rFonts w:cstheme="minorHAnsi"/>
        </w:rPr>
        <w:t xml:space="preserve">Locally agreed </w:t>
      </w:r>
      <w:r w:rsidR="00BE4384">
        <w:rPr>
          <w:rFonts w:cstheme="minorHAnsi"/>
        </w:rPr>
        <w:t>full-time buy-out</w:t>
      </w:r>
      <w:r w:rsidR="00571A2A">
        <w:rPr>
          <w:rFonts w:cstheme="minorHAnsi"/>
        </w:rPr>
        <w:t>.</w:t>
      </w:r>
      <w:r w:rsidRPr="00617F05">
        <w:rPr>
          <w:rFonts w:cstheme="minorHAnsi"/>
        </w:rPr>
        <w:br/>
      </w:r>
    </w:p>
    <w:p w14:paraId="10AAB671" w14:textId="59751542" w:rsidR="00E57FE5" w:rsidRPr="00617F05" w:rsidRDefault="00E57FE5" w:rsidP="00617F05">
      <w:pPr>
        <w:spacing w:after="0"/>
        <w:rPr>
          <w:rFonts w:cstheme="minorHAnsi"/>
        </w:rPr>
      </w:pPr>
      <w:r w:rsidRPr="00617F05">
        <w:rPr>
          <w:rFonts w:cstheme="minorHAnsi"/>
          <w:b/>
          <w:bCs/>
        </w:rPr>
        <w:t>Responsible to</w:t>
      </w:r>
      <w:r w:rsidR="00BE4384">
        <w:rPr>
          <w:rFonts w:cstheme="minorHAnsi"/>
          <w:b/>
          <w:bCs/>
        </w:rPr>
        <w:t xml:space="preserve">: </w:t>
      </w:r>
      <w:r w:rsidR="009F0169">
        <w:rPr>
          <w:rFonts w:cstheme="minorHAnsi"/>
        </w:rPr>
        <w:t>Heads</w:t>
      </w:r>
      <w:r w:rsidR="00A10F2C">
        <w:rPr>
          <w:rFonts w:cstheme="minorHAnsi"/>
        </w:rPr>
        <w:t xml:space="preserve">, </w:t>
      </w:r>
      <w:r w:rsidR="00A37BBE" w:rsidRPr="00617F05">
        <w:rPr>
          <w:rFonts w:cstheme="minorHAnsi"/>
        </w:rPr>
        <w:t>Technical Manager</w:t>
      </w:r>
      <w:r w:rsidR="00A10F2C">
        <w:rPr>
          <w:rFonts w:cstheme="minorHAnsi"/>
        </w:rPr>
        <w:t>,</w:t>
      </w:r>
      <w:r w:rsidR="009F0169">
        <w:rPr>
          <w:rFonts w:cstheme="minorHAnsi"/>
        </w:rPr>
        <w:t xml:space="preserve"> Property Manager</w:t>
      </w:r>
      <w:r w:rsidR="00571A2A">
        <w:rPr>
          <w:rFonts w:cstheme="minorHAnsi"/>
        </w:rPr>
        <w:t>.</w:t>
      </w:r>
    </w:p>
    <w:p w14:paraId="07BD41FB" w14:textId="0298E2CC" w:rsidR="00A37BBE" w:rsidRPr="00617F05" w:rsidRDefault="00A37BBE" w:rsidP="00617F05">
      <w:pPr>
        <w:spacing w:after="0"/>
        <w:rPr>
          <w:rFonts w:cstheme="minorHAnsi"/>
        </w:rPr>
      </w:pPr>
    </w:p>
    <w:p w14:paraId="0025BA89" w14:textId="0D5C5EB2" w:rsidR="00E57FE5" w:rsidRDefault="00A37BBE" w:rsidP="00BE4384">
      <w:pPr>
        <w:spacing w:after="0"/>
        <w:rPr>
          <w:rFonts w:cstheme="minorHAnsi"/>
        </w:rPr>
      </w:pPr>
      <w:r w:rsidRPr="00617F05">
        <w:rPr>
          <w:rFonts w:cstheme="minorHAnsi"/>
          <w:b/>
          <w:bCs/>
        </w:rPr>
        <w:t>Responsible for</w:t>
      </w:r>
      <w:r w:rsidR="00BE4384">
        <w:rPr>
          <w:rFonts w:cstheme="minorHAnsi"/>
          <w:b/>
          <w:bCs/>
        </w:rPr>
        <w:t xml:space="preserve">: </w:t>
      </w:r>
      <w:r w:rsidRPr="00617F05">
        <w:rPr>
          <w:rFonts w:cstheme="minorHAnsi"/>
        </w:rPr>
        <w:t>Contracted Technical Staff, Casual Technical Staff</w:t>
      </w:r>
      <w:r w:rsidR="00571A2A">
        <w:rPr>
          <w:rFonts w:cstheme="minorHAnsi"/>
        </w:rPr>
        <w:t>.</w:t>
      </w:r>
    </w:p>
    <w:p w14:paraId="2166866F" w14:textId="77777777" w:rsidR="00BE4384" w:rsidRPr="00696425" w:rsidRDefault="00BE4384" w:rsidP="00BE4384">
      <w:pPr>
        <w:spacing w:after="0"/>
        <w:rPr>
          <w:rFonts w:cstheme="minorHAnsi"/>
        </w:rPr>
      </w:pPr>
    </w:p>
    <w:p w14:paraId="7310A52F" w14:textId="42750B34" w:rsidR="00696425" w:rsidRDefault="2DF6523B" w:rsidP="00696425">
      <w:pPr>
        <w:rPr>
          <w:rFonts w:cstheme="minorHAnsi"/>
        </w:rPr>
      </w:pPr>
      <w:r w:rsidRPr="2DF6523B">
        <w:rPr>
          <w:b/>
          <w:bCs/>
        </w:rPr>
        <w:t>Salary</w:t>
      </w:r>
      <w:r w:rsidR="00BE4384">
        <w:rPr>
          <w:b/>
          <w:bCs/>
        </w:rPr>
        <w:t xml:space="preserve">: </w:t>
      </w:r>
      <w:r w:rsidR="00FB0C00" w:rsidRPr="00FB0C00">
        <w:rPr>
          <w:rFonts w:cstheme="minorHAnsi"/>
        </w:rPr>
        <w:t>£28,767.79</w:t>
      </w:r>
      <w:r w:rsidR="00FB0C00">
        <w:rPr>
          <w:rFonts w:cstheme="minorHAnsi"/>
        </w:rPr>
        <w:t xml:space="preserve"> per year</w:t>
      </w:r>
      <w:r w:rsidR="008E75E3">
        <w:rPr>
          <w:rFonts w:cstheme="minorHAnsi"/>
        </w:rPr>
        <w:t xml:space="preserve">, with opportunities for additional payments for </w:t>
      </w:r>
      <w:r w:rsidR="00BE4384">
        <w:rPr>
          <w:rFonts w:cstheme="minorHAnsi"/>
        </w:rPr>
        <w:t>get-ins</w:t>
      </w:r>
      <w:r w:rsidR="008E75E3">
        <w:rPr>
          <w:rFonts w:cstheme="minorHAnsi"/>
        </w:rPr>
        <w:t>/</w:t>
      </w:r>
      <w:r w:rsidR="00BE4384">
        <w:rPr>
          <w:rFonts w:cstheme="minorHAnsi"/>
        </w:rPr>
        <w:t>get-outs</w:t>
      </w:r>
    </w:p>
    <w:p w14:paraId="4271D710" w14:textId="0681683E" w:rsidR="00E57FE5" w:rsidRPr="00696425" w:rsidRDefault="2DF6523B" w:rsidP="00696425">
      <w:pPr>
        <w:rPr>
          <w:rFonts w:cstheme="minorHAnsi"/>
        </w:rPr>
      </w:pPr>
      <w:r w:rsidRPr="2DF6523B">
        <w:rPr>
          <w:b/>
          <w:bCs/>
        </w:rPr>
        <w:t>Holiday Entitlement</w:t>
      </w:r>
      <w:r w:rsidR="00BE4384">
        <w:rPr>
          <w:b/>
          <w:bCs/>
        </w:rPr>
        <w:t xml:space="preserve">: </w:t>
      </w:r>
      <w:r w:rsidRPr="2DF6523B">
        <w:t>20 days</w:t>
      </w:r>
      <w:r w:rsidR="002E36C1">
        <w:t xml:space="preserve">, rising after </w:t>
      </w:r>
      <w:r w:rsidR="00BE4384">
        <w:t xml:space="preserve">two </w:t>
      </w:r>
      <w:r w:rsidR="007439BB">
        <w:t>years’ service</w:t>
      </w:r>
    </w:p>
    <w:p w14:paraId="50BF7467" w14:textId="10A7DBE6" w:rsidR="00E57FE5" w:rsidRDefault="00E57FE5" w:rsidP="00617F05">
      <w:pPr>
        <w:spacing w:after="0"/>
        <w:rPr>
          <w:rFonts w:cstheme="minorHAnsi"/>
        </w:rPr>
      </w:pPr>
      <w:r w:rsidRPr="00617F05">
        <w:rPr>
          <w:rFonts w:cstheme="minorHAnsi"/>
          <w:b/>
          <w:bCs/>
        </w:rPr>
        <w:t>Benefits</w:t>
      </w:r>
      <w:r w:rsidRPr="00617F05">
        <w:rPr>
          <w:rFonts w:cstheme="minorHAnsi"/>
        </w:rPr>
        <w:br/>
        <w:t>Generous average salary pension scheme</w:t>
      </w:r>
      <w:r w:rsidR="00571A2A">
        <w:rPr>
          <w:rFonts w:cstheme="minorHAnsi"/>
        </w:rPr>
        <w:t>.</w:t>
      </w:r>
      <w:r w:rsidRPr="00617F05">
        <w:rPr>
          <w:rFonts w:cstheme="minorHAnsi"/>
        </w:rPr>
        <w:br/>
        <w:t xml:space="preserve">Regular staff offers and discounts for our own venues and local </w:t>
      </w:r>
      <w:r w:rsidR="00F74EBA" w:rsidRPr="00617F05">
        <w:rPr>
          <w:rFonts w:cstheme="minorHAnsi"/>
        </w:rPr>
        <w:t>businesses.</w:t>
      </w:r>
    </w:p>
    <w:p w14:paraId="7A78B582" w14:textId="3D9ECC3D" w:rsidR="00617F05" w:rsidRPr="00617F05" w:rsidRDefault="00784D39" w:rsidP="00617F05">
      <w:pPr>
        <w:spacing w:after="0"/>
        <w:rPr>
          <w:rFonts w:cstheme="minorHAnsi"/>
        </w:rPr>
      </w:pPr>
      <w:r w:rsidRPr="00784D39">
        <w:rPr>
          <w:rFonts w:cstheme="minorHAnsi"/>
        </w:rPr>
        <w:t xml:space="preserve">Free to use Employee Assistance Programme that supports your health and </w:t>
      </w:r>
      <w:r w:rsidR="00F74EBA" w:rsidRPr="00784D39">
        <w:rPr>
          <w:rFonts w:cstheme="minorHAnsi"/>
        </w:rPr>
        <w:t>wellbeing.</w:t>
      </w:r>
    </w:p>
    <w:p w14:paraId="5BE16790" w14:textId="77777777" w:rsidR="00E57FE5" w:rsidRPr="00617F05" w:rsidRDefault="00E57FE5" w:rsidP="00617F05">
      <w:pPr>
        <w:spacing w:after="0"/>
        <w:rPr>
          <w:rFonts w:cstheme="minorHAnsi"/>
          <w:b/>
          <w:bCs/>
        </w:rPr>
      </w:pPr>
    </w:p>
    <w:p w14:paraId="714ED879" w14:textId="318C9E10" w:rsidR="00E57FE5" w:rsidRPr="00617F05" w:rsidRDefault="00E57FE5" w:rsidP="00617F05">
      <w:pPr>
        <w:spacing w:after="0"/>
        <w:rPr>
          <w:rFonts w:cstheme="minorHAnsi"/>
        </w:rPr>
      </w:pPr>
      <w:r w:rsidRPr="00617F05">
        <w:rPr>
          <w:rFonts w:cstheme="minorHAnsi"/>
          <w:b/>
          <w:bCs/>
        </w:rPr>
        <w:t>Probation Period</w:t>
      </w:r>
      <w:r w:rsidR="00BE4384">
        <w:rPr>
          <w:rFonts w:cstheme="minorHAnsi"/>
          <w:b/>
          <w:bCs/>
        </w:rPr>
        <w:t xml:space="preserve">: </w:t>
      </w:r>
      <w:r w:rsidR="008B3D46">
        <w:rPr>
          <w:rFonts w:cstheme="minorHAnsi"/>
        </w:rPr>
        <w:t>Four</w:t>
      </w:r>
      <w:r w:rsidRPr="00617F05">
        <w:rPr>
          <w:rFonts w:cstheme="minorHAnsi"/>
        </w:rPr>
        <w:t xml:space="preserve"> months</w:t>
      </w:r>
      <w:r w:rsidR="00571A2A">
        <w:rPr>
          <w:rFonts w:cstheme="minorHAnsi"/>
        </w:rPr>
        <w:t>.</w:t>
      </w:r>
    </w:p>
    <w:p w14:paraId="78D3A000" w14:textId="77777777" w:rsidR="00E57FE5" w:rsidRPr="00617F05" w:rsidRDefault="00E57FE5" w:rsidP="00617F05">
      <w:pPr>
        <w:spacing w:after="0"/>
        <w:rPr>
          <w:rFonts w:cstheme="minorHAnsi"/>
          <w:b/>
          <w:bCs/>
        </w:rPr>
      </w:pPr>
    </w:p>
    <w:p w14:paraId="69AE1E8D" w14:textId="0C906E9C" w:rsidR="00E57FE5" w:rsidRPr="00617F05" w:rsidRDefault="2DF6523B" w:rsidP="2DF6523B">
      <w:pPr>
        <w:spacing w:after="0"/>
      </w:pPr>
      <w:r w:rsidRPr="2DF6523B">
        <w:rPr>
          <w:b/>
          <w:bCs/>
        </w:rPr>
        <w:t>Notice Period</w:t>
      </w:r>
      <w:r w:rsidR="00BE4384">
        <w:rPr>
          <w:b/>
          <w:bCs/>
        </w:rPr>
        <w:t xml:space="preserve">: </w:t>
      </w:r>
      <w:r w:rsidR="00BE4384" w:rsidRPr="00BE4384">
        <w:t>One</w:t>
      </w:r>
      <w:r w:rsidRPr="00BE4384">
        <w:t xml:space="preserve"> </w:t>
      </w:r>
      <w:r w:rsidRPr="2DF6523B">
        <w:t>Month</w:t>
      </w:r>
      <w:r w:rsidR="007439BB">
        <w:t xml:space="preserve"> on completion of probationary period.</w:t>
      </w:r>
    </w:p>
    <w:p w14:paraId="57D6FF7B" w14:textId="77777777" w:rsidR="00E57FE5" w:rsidRPr="00617F05" w:rsidRDefault="00E57FE5" w:rsidP="00617F05">
      <w:pPr>
        <w:spacing w:after="0" w:line="240" w:lineRule="auto"/>
        <w:rPr>
          <w:rStyle w:val="normaltextrun"/>
          <w:rFonts w:eastAsia="Calibri" w:cstheme="minorHAnsi"/>
          <w:b/>
          <w:bCs/>
          <w:color w:val="000000" w:themeColor="text1"/>
        </w:rPr>
      </w:pPr>
    </w:p>
    <w:p w14:paraId="6DD7EAE9" w14:textId="04C3A866" w:rsidR="00E57FE5" w:rsidRPr="00617F05" w:rsidRDefault="00E57FE5" w:rsidP="00372C56">
      <w:pPr>
        <w:spacing w:after="0" w:line="240" w:lineRule="auto"/>
        <w:rPr>
          <w:rFonts w:cstheme="minorHAnsi"/>
        </w:rPr>
      </w:pPr>
      <w:r w:rsidRPr="00617F05">
        <w:rPr>
          <w:rStyle w:val="normaltextrun"/>
          <w:rFonts w:eastAsia="Calibri" w:cstheme="minorHAnsi"/>
          <w:b/>
          <w:bCs/>
          <w:color w:val="000000" w:themeColor="text1"/>
        </w:rPr>
        <w:t>Hours</w:t>
      </w:r>
      <w:r w:rsidR="00BE4384">
        <w:rPr>
          <w:rStyle w:val="normaltextrun"/>
          <w:rFonts w:eastAsia="Calibri" w:cstheme="minorHAnsi"/>
          <w:color w:val="000000" w:themeColor="text1"/>
        </w:rPr>
        <w:t xml:space="preserve">: </w:t>
      </w:r>
      <w:r w:rsidR="00784D39">
        <w:rPr>
          <w:rStyle w:val="normaltextrun"/>
          <w:rFonts w:eastAsia="Calibri" w:cstheme="minorHAnsi"/>
          <w:color w:val="000000" w:themeColor="text1"/>
        </w:rPr>
        <w:t>4</w:t>
      </w:r>
      <w:r w:rsidR="00331A4A">
        <w:rPr>
          <w:rStyle w:val="normaltextrun"/>
          <w:rFonts w:eastAsia="Calibri" w:cstheme="minorHAnsi"/>
          <w:color w:val="000000" w:themeColor="text1"/>
        </w:rPr>
        <w:t>0</w:t>
      </w:r>
      <w:r w:rsidR="00784D39">
        <w:rPr>
          <w:rStyle w:val="normaltextrun"/>
          <w:rFonts w:eastAsia="Calibri" w:cstheme="minorHAnsi"/>
          <w:color w:val="000000" w:themeColor="text1"/>
        </w:rPr>
        <w:t xml:space="preserve"> hours per </w:t>
      </w:r>
      <w:r w:rsidR="00485100">
        <w:rPr>
          <w:rStyle w:val="normaltextrun"/>
          <w:rFonts w:eastAsia="Calibri" w:cstheme="minorHAnsi"/>
          <w:color w:val="000000" w:themeColor="text1"/>
        </w:rPr>
        <w:t>week</w:t>
      </w:r>
      <w:r w:rsidR="00485100" w:rsidRPr="00617F05">
        <w:rPr>
          <w:rStyle w:val="normaltextrun"/>
          <w:rFonts w:eastAsia="Calibri" w:cstheme="minorHAnsi"/>
          <w:color w:val="000000" w:themeColor="text1"/>
        </w:rPr>
        <w:t>.</w:t>
      </w:r>
    </w:p>
    <w:sectPr w:rsidR="00E57FE5" w:rsidRPr="00617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la Floda Medium">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19FC"/>
    <w:multiLevelType w:val="hybridMultilevel"/>
    <w:tmpl w:val="16B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24155"/>
    <w:multiLevelType w:val="hybridMultilevel"/>
    <w:tmpl w:val="4E32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F61C6"/>
    <w:multiLevelType w:val="hybridMultilevel"/>
    <w:tmpl w:val="CC66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72BF4"/>
    <w:multiLevelType w:val="hybridMultilevel"/>
    <w:tmpl w:val="D0B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E6494"/>
    <w:multiLevelType w:val="hybridMultilevel"/>
    <w:tmpl w:val="E188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2E4AC7"/>
    <w:multiLevelType w:val="hybridMultilevel"/>
    <w:tmpl w:val="F33A8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F9"/>
    <w:rsid w:val="00014156"/>
    <w:rsid w:val="00014BFE"/>
    <w:rsid w:val="000611E3"/>
    <w:rsid w:val="00074996"/>
    <w:rsid w:val="00080829"/>
    <w:rsid w:val="000A79DE"/>
    <w:rsid w:val="000B528B"/>
    <w:rsid w:val="000C6A32"/>
    <w:rsid w:val="00100A16"/>
    <w:rsid w:val="00146756"/>
    <w:rsid w:val="001527E6"/>
    <w:rsid w:val="001568B9"/>
    <w:rsid w:val="0017784B"/>
    <w:rsid w:val="00185590"/>
    <w:rsid w:val="00191BA7"/>
    <w:rsid w:val="001958BF"/>
    <w:rsid w:val="001E35FA"/>
    <w:rsid w:val="001E45EE"/>
    <w:rsid w:val="001E65D9"/>
    <w:rsid w:val="001F7651"/>
    <w:rsid w:val="00224073"/>
    <w:rsid w:val="00226C61"/>
    <w:rsid w:val="002340E9"/>
    <w:rsid w:val="0026744F"/>
    <w:rsid w:val="002A3FBA"/>
    <w:rsid w:val="002C13F5"/>
    <w:rsid w:val="002E36C1"/>
    <w:rsid w:val="00331A4A"/>
    <w:rsid w:val="00357B9B"/>
    <w:rsid w:val="003628A5"/>
    <w:rsid w:val="00365013"/>
    <w:rsid w:val="00371084"/>
    <w:rsid w:val="00372C56"/>
    <w:rsid w:val="003B4014"/>
    <w:rsid w:val="003F05F8"/>
    <w:rsid w:val="004118A6"/>
    <w:rsid w:val="0042556B"/>
    <w:rsid w:val="004317DB"/>
    <w:rsid w:val="0046705E"/>
    <w:rsid w:val="00485100"/>
    <w:rsid w:val="004C4B3A"/>
    <w:rsid w:val="004E31A4"/>
    <w:rsid w:val="005048F3"/>
    <w:rsid w:val="005154E9"/>
    <w:rsid w:val="00517372"/>
    <w:rsid w:val="00520568"/>
    <w:rsid w:val="005321D5"/>
    <w:rsid w:val="00570278"/>
    <w:rsid w:val="00571A2A"/>
    <w:rsid w:val="00591F9C"/>
    <w:rsid w:val="00594AD5"/>
    <w:rsid w:val="00594B46"/>
    <w:rsid w:val="005D0EB2"/>
    <w:rsid w:val="005E2314"/>
    <w:rsid w:val="00617F05"/>
    <w:rsid w:val="006270F4"/>
    <w:rsid w:val="006551EE"/>
    <w:rsid w:val="006572E0"/>
    <w:rsid w:val="00657B05"/>
    <w:rsid w:val="00661CC7"/>
    <w:rsid w:val="00674387"/>
    <w:rsid w:val="00696425"/>
    <w:rsid w:val="00696C71"/>
    <w:rsid w:val="00726FF6"/>
    <w:rsid w:val="007439BB"/>
    <w:rsid w:val="0075198F"/>
    <w:rsid w:val="00763D84"/>
    <w:rsid w:val="007663E0"/>
    <w:rsid w:val="00784182"/>
    <w:rsid w:val="00784D39"/>
    <w:rsid w:val="007B48A3"/>
    <w:rsid w:val="007F63D5"/>
    <w:rsid w:val="007F7A54"/>
    <w:rsid w:val="00801A71"/>
    <w:rsid w:val="00802AEF"/>
    <w:rsid w:val="0081383D"/>
    <w:rsid w:val="0081671A"/>
    <w:rsid w:val="008258FE"/>
    <w:rsid w:val="008352A0"/>
    <w:rsid w:val="008372A7"/>
    <w:rsid w:val="00845452"/>
    <w:rsid w:val="008B22DE"/>
    <w:rsid w:val="008B3D46"/>
    <w:rsid w:val="008B41E3"/>
    <w:rsid w:val="008D59A7"/>
    <w:rsid w:val="008D7866"/>
    <w:rsid w:val="008E02CA"/>
    <w:rsid w:val="008E75E3"/>
    <w:rsid w:val="008F6A8A"/>
    <w:rsid w:val="008F6ADB"/>
    <w:rsid w:val="00902A20"/>
    <w:rsid w:val="00905106"/>
    <w:rsid w:val="00911A46"/>
    <w:rsid w:val="00923C38"/>
    <w:rsid w:val="00923D6D"/>
    <w:rsid w:val="00937D07"/>
    <w:rsid w:val="00957705"/>
    <w:rsid w:val="00966126"/>
    <w:rsid w:val="0098680C"/>
    <w:rsid w:val="009868FD"/>
    <w:rsid w:val="0099028E"/>
    <w:rsid w:val="00993BDD"/>
    <w:rsid w:val="009A6197"/>
    <w:rsid w:val="009B220C"/>
    <w:rsid w:val="009C2BDD"/>
    <w:rsid w:val="009C55AA"/>
    <w:rsid w:val="009D0F5A"/>
    <w:rsid w:val="009E50ED"/>
    <w:rsid w:val="009F0169"/>
    <w:rsid w:val="00A01EE9"/>
    <w:rsid w:val="00A10F2C"/>
    <w:rsid w:val="00A17B83"/>
    <w:rsid w:val="00A37BBE"/>
    <w:rsid w:val="00A41DF7"/>
    <w:rsid w:val="00A471A9"/>
    <w:rsid w:val="00A47264"/>
    <w:rsid w:val="00A57415"/>
    <w:rsid w:val="00A92DFD"/>
    <w:rsid w:val="00A970BC"/>
    <w:rsid w:val="00AA7555"/>
    <w:rsid w:val="00AD64E1"/>
    <w:rsid w:val="00AE33DC"/>
    <w:rsid w:val="00B02A0E"/>
    <w:rsid w:val="00B201B6"/>
    <w:rsid w:val="00B76F6D"/>
    <w:rsid w:val="00B8612C"/>
    <w:rsid w:val="00B942BA"/>
    <w:rsid w:val="00BA3C22"/>
    <w:rsid w:val="00BE3055"/>
    <w:rsid w:val="00BE4384"/>
    <w:rsid w:val="00BF09F2"/>
    <w:rsid w:val="00C0229C"/>
    <w:rsid w:val="00C0518F"/>
    <w:rsid w:val="00C127CF"/>
    <w:rsid w:val="00C21856"/>
    <w:rsid w:val="00C53ACD"/>
    <w:rsid w:val="00C7377F"/>
    <w:rsid w:val="00C905F9"/>
    <w:rsid w:val="00C90DE4"/>
    <w:rsid w:val="00CB70D2"/>
    <w:rsid w:val="00CC3073"/>
    <w:rsid w:val="00CC75BB"/>
    <w:rsid w:val="00D1764E"/>
    <w:rsid w:val="00D2133F"/>
    <w:rsid w:val="00D26193"/>
    <w:rsid w:val="00D4207B"/>
    <w:rsid w:val="00D42908"/>
    <w:rsid w:val="00D73CF2"/>
    <w:rsid w:val="00D90FAC"/>
    <w:rsid w:val="00D92013"/>
    <w:rsid w:val="00DB64A5"/>
    <w:rsid w:val="00E10DB7"/>
    <w:rsid w:val="00E1507D"/>
    <w:rsid w:val="00E35F63"/>
    <w:rsid w:val="00E35FAD"/>
    <w:rsid w:val="00E57FE5"/>
    <w:rsid w:val="00E62EDF"/>
    <w:rsid w:val="00E72F0B"/>
    <w:rsid w:val="00EA4B61"/>
    <w:rsid w:val="00EA6AED"/>
    <w:rsid w:val="00EB6F1E"/>
    <w:rsid w:val="00EC1E69"/>
    <w:rsid w:val="00EE0A97"/>
    <w:rsid w:val="00EF21B6"/>
    <w:rsid w:val="00F10A2B"/>
    <w:rsid w:val="00F16C10"/>
    <w:rsid w:val="00F3381D"/>
    <w:rsid w:val="00F54165"/>
    <w:rsid w:val="00F552D9"/>
    <w:rsid w:val="00F67309"/>
    <w:rsid w:val="00F74EBA"/>
    <w:rsid w:val="00F8064E"/>
    <w:rsid w:val="00F825AD"/>
    <w:rsid w:val="00FB0C00"/>
    <w:rsid w:val="00FE4C64"/>
    <w:rsid w:val="0AA10F9A"/>
    <w:rsid w:val="2DF6523B"/>
    <w:rsid w:val="3FDB8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B74"/>
  <w15:chartTrackingRefBased/>
  <w15:docId w15:val="{0083DC6F-3166-48CA-83CA-44DB798D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7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57FE5"/>
  </w:style>
  <w:style w:type="character" w:customStyle="1" w:styleId="eop">
    <w:name w:val="eop"/>
    <w:basedOn w:val="DefaultParagraphFont"/>
    <w:rsid w:val="00E57FE5"/>
  </w:style>
  <w:style w:type="character" w:customStyle="1" w:styleId="scxw146458874">
    <w:name w:val="scxw146458874"/>
    <w:basedOn w:val="DefaultParagraphFont"/>
    <w:rsid w:val="00C0518F"/>
  </w:style>
  <w:style w:type="paragraph" w:customStyle="1" w:styleId="Default">
    <w:name w:val="Default"/>
    <w:rsid w:val="00100A1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7BBE"/>
    <w:pPr>
      <w:ind w:left="720"/>
      <w:contextualSpacing/>
    </w:pPr>
  </w:style>
  <w:style w:type="paragraph" w:styleId="Revision">
    <w:name w:val="Revision"/>
    <w:hidden/>
    <w:uiPriority w:val="99"/>
    <w:semiHidden/>
    <w:rsid w:val="00825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82db8e-ed3c-4d64-9b2f-15a724a9c89f" xsi:nil="true"/>
    <lcf76f155ced4ddcb4097134ff3c332f xmlns="4afa984d-2ec0-4658-9138-9d1b23f451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DDB19B14C5CB4BAD4BE9207F354100" ma:contentTypeVersion="19" ma:contentTypeDescription="Create a new document." ma:contentTypeScope="" ma:versionID="51378f3e764a1ee7d9bedb58c2357df9">
  <xsd:schema xmlns:xsd="http://www.w3.org/2001/XMLSchema" xmlns:xs="http://www.w3.org/2001/XMLSchema" xmlns:p="http://schemas.microsoft.com/office/2006/metadata/properties" xmlns:ns2="4afa984d-2ec0-4658-9138-9d1b23f4517f" xmlns:ns3="fc82db8e-ed3c-4d64-9b2f-15a724a9c89f" targetNamespace="http://schemas.microsoft.com/office/2006/metadata/properties" ma:root="true" ma:fieldsID="654568edf921ca8296706542ca195690" ns2:_="" ns3:_="">
    <xsd:import namespace="4afa984d-2ec0-4658-9138-9d1b23f4517f"/>
    <xsd:import namespace="fc82db8e-ed3c-4d64-9b2f-15a724a9c8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a984d-2ec0-4658-9138-9d1b23f451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f08e31-01ef-4467-8d25-566edcc6d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2db8e-ed3c-4d64-9b2f-15a724a9c8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844f137-5997-40c3-84a8-0fb6462de791}" ma:internalName="TaxCatchAll" ma:showField="CatchAllData" ma:web="fc82db8e-ed3c-4d64-9b2f-15a724a9c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D9EF3-B784-41E7-8311-FC6370E8F585}">
  <ds:schemaRefs>
    <ds:schemaRef ds:uri="http://schemas.microsoft.com/office/2006/metadata/properties"/>
    <ds:schemaRef ds:uri="http://schemas.microsoft.com/office/infopath/2007/PartnerControls"/>
    <ds:schemaRef ds:uri="fc82db8e-ed3c-4d64-9b2f-15a724a9c89f"/>
    <ds:schemaRef ds:uri="4afa984d-2ec0-4658-9138-9d1b23f4517f"/>
  </ds:schemaRefs>
</ds:datastoreItem>
</file>

<file path=customXml/itemProps2.xml><?xml version="1.0" encoding="utf-8"?>
<ds:datastoreItem xmlns:ds="http://schemas.openxmlformats.org/officeDocument/2006/customXml" ds:itemID="{392AE853-1375-47E0-B0F7-DD6A572B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a984d-2ec0-4658-9138-9d1b23f4517f"/>
    <ds:schemaRef ds:uri="fc82db8e-ed3c-4d64-9b2f-15a724a9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40EF1-1C28-4A07-A213-49BCE2CD8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Scotney</dc:creator>
  <cp:keywords/>
  <dc:description/>
  <cp:lastModifiedBy>Ben Fletcher</cp:lastModifiedBy>
  <cp:revision>6</cp:revision>
  <dcterms:created xsi:type="dcterms:W3CDTF">2026-04-09T12:45:00Z</dcterms:created>
  <dcterms:modified xsi:type="dcterms:W3CDTF">2026-04-09T15:43:00Z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0x010100F9DDB19B14C5CB4BAD4BE9207F354100</vt:lpwstr>
  </property>
  <property fmtid="{D5CDD505-2E9C-101B-9397-08002B2CF9AE}" pid="3" name="MediaServiceImageTags">
    <vt:lpwstr/>
  </property>
  <property fmtid="{D5CDD505-2E9C-101B-9397-08002B2CF9AE}" pid="4" name="GrammarlyDocumentId">
    <vt:lpwstr>3f22fed9-f3da-4bfd-9d19-6e702fd17ed1</vt:lpwstr>
  </property>
</Properties>
</file>